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A3" w:rsidRDefault="003C14A3" w:rsidP="005C0DF6">
      <w:pPr>
        <w:widowControl/>
        <w:jc w:val="center"/>
        <w:rPr>
          <w:b/>
          <w:bCs/>
        </w:rPr>
      </w:pPr>
    </w:p>
    <w:p w:rsidR="005C0DF6" w:rsidRDefault="005C0DF6" w:rsidP="005C0DF6">
      <w:pPr>
        <w:widowControl/>
        <w:jc w:val="center"/>
        <w:rPr>
          <w:b/>
          <w:bCs/>
        </w:rPr>
      </w:pPr>
      <w:r>
        <w:rPr>
          <w:b/>
          <w:bCs/>
        </w:rPr>
        <w:t>WEST VIRGINIA DEPARTMENT OF ENVIRONMENTAL PROTECTION</w:t>
      </w:r>
    </w:p>
    <w:p w:rsidR="005C0DF6" w:rsidRDefault="005C0DF6" w:rsidP="005C0DF6">
      <w:pPr>
        <w:widowControl/>
        <w:jc w:val="center"/>
        <w:rPr>
          <w:b/>
          <w:bCs/>
        </w:rPr>
      </w:pPr>
      <w:r>
        <w:rPr>
          <w:b/>
          <w:bCs/>
        </w:rPr>
        <w:t>DIVISION OF AIR QUALITY</w:t>
      </w:r>
    </w:p>
    <w:p w:rsidR="005C0DF6" w:rsidRDefault="005C0DF6" w:rsidP="005C0DF6">
      <w:pPr>
        <w:jc w:val="center"/>
        <w:rPr>
          <w:sz w:val="12"/>
          <w:szCs w:val="12"/>
        </w:rPr>
      </w:pPr>
      <w:r>
        <w:rPr>
          <w:rFonts w:ascii="Arial" w:hAnsi="Arial" w:cs="Arial"/>
          <w:b/>
          <w:bCs/>
          <w:sz w:val="16"/>
          <w:szCs w:val="16"/>
        </w:rPr>
        <w:t>601 57</w:t>
      </w:r>
      <w:r w:rsidRPr="000914AC">
        <w:rPr>
          <w:rFonts w:ascii="Arial" w:hAnsi="Arial" w:cs="Arial"/>
          <w:b/>
          <w:bCs/>
          <w:sz w:val="16"/>
          <w:szCs w:val="16"/>
          <w:vertAlign w:val="superscript"/>
        </w:rPr>
        <w:t>th</w:t>
      </w:r>
      <w:r>
        <w:rPr>
          <w:rFonts w:ascii="Arial" w:hAnsi="Arial" w:cs="Arial"/>
          <w:b/>
          <w:bCs/>
          <w:sz w:val="16"/>
          <w:szCs w:val="16"/>
        </w:rPr>
        <w:t xml:space="preserve"> Street, SE, Charleston, WV 25304   Phone: (304)926-0475   Fax: (304)926-0479</w:t>
      </w:r>
    </w:p>
    <w:p w:rsidR="005C0DF6" w:rsidRDefault="005C0DF6" w:rsidP="005C0DF6">
      <w:pPr>
        <w:widowControl/>
        <w:jc w:val="center"/>
        <w:rPr>
          <w:b/>
          <w:bCs/>
        </w:rPr>
      </w:pPr>
    </w:p>
    <w:p w:rsidR="003C14A3" w:rsidRDefault="003C14A3" w:rsidP="005C0DF6">
      <w:pPr>
        <w:widowControl/>
        <w:jc w:val="center"/>
        <w:rPr>
          <w:b/>
          <w:bCs/>
        </w:rPr>
      </w:pPr>
    </w:p>
    <w:p w:rsidR="005C0DF6" w:rsidRDefault="005C0DF6" w:rsidP="005C0DF6">
      <w:pPr>
        <w:widowControl/>
        <w:jc w:val="center"/>
        <w:rPr>
          <w:b/>
          <w:bCs/>
        </w:rPr>
      </w:pPr>
      <w:r>
        <w:rPr>
          <w:b/>
          <w:bCs/>
        </w:rPr>
        <w:t>CERTIFIED EMISSIONS STATEMENT (CES) REGISTRATION FORM</w:t>
      </w:r>
    </w:p>
    <w:p w:rsidR="005C0DF6" w:rsidRDefault="005C0DF6" w:rsidP="005C0DF6">
      <w:pPr>
        <w:widowControl/>
        <w:jc w:val="center"/>
      </w:pPr>
      <w:r>
        <w:t>45 CSR 30 (CAAA Title V)</w:t>
      </w:r>
    </w:p>
    <w:p w:rsidR="005C0DF6" w:rsidRPr="004D3696" w:rsidRDefault="005C0DF6" w:rsidP="005C0DF6">
      <w:pPr>
        <w:widowControl/>
        <w:jc w:val="center"/>
        <w:rPr>
          <w:smallCaps/>
          <w:sz w:val="20"/>
          <w:szCs w:val="20"/>
        </w:rPr>
      </w:pPr>
      <w:r w:rsidRPr="004D3696">
        <w:rPr>
          <w:smallCaps/>
          <w:sz w:val="20"/>
          <w:szCs w:val="20"/>
        </w:rPr>
        <w:t>type or print in ink only, do not use pencil</w:t>
      </w:r>
    </w:p>
    <w:p w:rsidR="005C0DF6" w:rsidRDefault="005C0DF6" w:rsidP="005C0DF6">
      <w:pPr>
        <w:widowControl/>
        <w:rPr>
          <w:sz w:val="18"/>
          <w:szCs w:val="18"/>
          <w:u w:val="single"/>
        </w:rPr>
      </w:pPr>
    </w:p>
    <w:p w:rsidR="003C14A3" w:rsidRDefault="003C14A3" w:rsidP="005C0DF6">
      <w:pPr>
        <w:widowControl/>
        <w:rPr>
          <w:sz w:val="18"/>
          <w:szCs w:val="18"/>
          <w:u w:val="single"/>
        </w:rPr>
      </w:pPr>
    </w:p>
    <w:p w:rsidR="003C14A3" w:rsidRDefault="003C14A3" w:rsidP="005C0DF6">
      <w:pPr>
        <w:widowControl/>
        <w:rPr>
          <w:sz w:val="18"/>
          <w:szCs w:val="18"/>
          <w:u w:val="single"/>
        </w:rPr>
      </w:pPr>
    </w:p>
    <w:tbl>
      <w:tblPr>
        <w:tblW w:w="5000" w:type="pct"/>
        <w:tblLook w:val="01E0" w:firstRow="1" w:lastRow="1" w:firstColumn="1" w:lastColumn="1" w:noHBand="0" w:noVBand="0"/>
      </w:tblPr>
      <w:tblGrid>
        <w:gridCol w:w="984"/>
        <w:gridCol w:w="266"/>
        <w:gridCol w:w="178"/>
        <w:gridCol w:w="2864"/>
        <w:gridCol w:w="1522"/>
        <w:gridCol w:w="86"/>
        <w:gridCol w:w="989"/>
        <w:gridCol w:w="274"/>
        <w:gridCol w:w="360"/>
        <w:gridCol w:w="185"/>
        <w:gridCol w:w="531"/>
        <w:gridCol w:w="269"/>
        <w:gridCol w:w="185"/>
        <w:gridCol w:w="262"/>
        <w:gridCol w:w="383"/>
        <w:gridCol w:w="156"/>
        <w:gridCol w:w="447"/>
        <w:gridCol w:w="1075"/>
      </w:tblGrid>
      <w:tr w:rsidR="005C0DF6" w:rsidRPr="00A16F57" w:rsidTr="00760F8A">
        <w:trPr>
          <w:trHeight w:val="270"/>
        </w:trPr>
        <w:tc>
          <w:tcPr>
            <w:tcW w:w="3128" w:type="pct"/>
            <w:gridSpan w:val="7"/>
            <w:shd w:val="clear" w:color="auto" w:fill="auto"/>
          </w:tcPr>
          <w:p w:rsidR="005C0DF6" w:rsidRPr="00A16F57" w:rsidRDefault="005C0DF6" w:rsidP="00760F8A">
            <w:pPr>
              <w:rPr>
                <w:sz w:val="18"/>
                <w:szCs w:val="18"/>
              </w:rPr>
            </w:pPr>
          </w:p>
        </w:tc>
        <w:tc>
          <w:tcPr>
            <w:tcW w:w="286" w:type="pct"/>
            <w:gridSpan w:val="2"/>
            <w:shd w:val="clear" w:color="auto" w:fill="auto"/>
            <w:vAlign w:val="bottom"/>
          </w:tcPr>
          <w:p w:rsidR="005C0DF6" w:rsidRPr="00A16F57" w:rsidRDefault="005C0DF6" w:rsidP="00760F8A">
            <w:pPr>
              <w:rPr>
                <w:sz w:val="18"/>
                <w:szCs w:val="18"/>
              </w:rPr>
            </w:pPr>
            <w:r w:rsidRPr="00A16F57">
              <w:rPr>
                <w:sz w:val="18"/>
                <w:szCs w:val="18"/>
              </w:rPr>
              <w:t>Date:</w:t>
            </w:r>
          </w:p>
        </w:tc>
        <w:tc>
          <w:tcPr>
            <w:tcW w:w="1586" w:type="pct"/>
            <w:gridSpan w:val="9"/>
            <w:tcBorders>
              <w:bottom w:val="single" w:sz="6" w:space="0" w:color="auto"/>
            </w:tcBorders>
            <w:shd w:val="clear" w:color="auto" w:fill="auto"/>
            <w:vAlign w:val="bottom"/>
          </w:tcPr>
          <w:p w:rsidR="005C0DF6" w:rsidRPr="00A16F57" w:rsidRDefault="005C0DF6" w:rsidP="00760F8A">
            <w:pPr>
              <w:rPr>
                <w:sz w:val="18"/>
                <w:szCs w:val="18"/>
              </w:rPr>
            </w:pPr>
          </w:p>
        </w:tc>
      </w:tr>
      <w:tr w:rsidR="009B6FA8" w:rsidRPr="00A16F57" w:rsidTr="00760F8A">
        <w:tc>
          <w:tcPr>
            <w:tcW w:w="3128" w:type="pct"/>
            <w:gridSpan w:val="7"/>
            <w:shd w:val="clear" w:color="auto" w:fill="auto"/>
          </w:tcPr>
          <w:p w:rsidR="005C0DF6" w:rsidRPr="00A16F57" w:rsidRDefault="005C0DF6" w:rsidP="00760F8A">
            <w:pPr>
              <w:spacing w:before="120"/>
              <w:rPr>
                <w:sz w:val="18"/>
                <w:szCs w:val="18"/>
              </w:rPr>
            </w:pPr>
            <w:r w:rsidRPr="00A16F57">
              <w:rPr>
                <w:sz w:val="18"/>
                <w:szCs w:val="18"/>
              </w:rPr>
              <w:t>Organization/Facility Information:</w:t>
            </w:r>
          </w:p>
        </w:tc>
        <w:tc>
          <w:tcPr>
            <w:tcW w:w="733" w:type="pct"/>
            <w:gridSpan w:val="5"/>
            <w:shd w:val="clear" w:color="auto" w:fill="auto"/>
            <w:vAlign w:val="center"/>
          </w:tcPr>
          <w:p w:rsidR="005C0DF6" w:rsidRPr="00A16F57" w:rsidRDefault="005C0DF6" w:rsidP="00760F8A">
            <w:pPr>
              <w:spacing w:before="120"/>
              <w:rPr>
                <w:sz w:val="18"/>
                <w:szCs w:val="18"/>
              </w:rPr>
            </w:pPr>
            <w:r w:rsidRPr="00A16F57">
              <w:rPr>
                <w:sz w:val="18"/>
                <w:szCs w:val="18"/>
              </w:rPr>
              <w:t>Is this a Revision?</w:t>
            </w:r>
          </w:p>
        </w:tc>
        <w:tc>
          <w:tcPr>
            <w:tcW w:w="203" w:type="pct"/>
            <w:gridSpan w:val="2"/>
            <w:shd w:val="clear" w:color="auto" w:fill="auto"/>
            <w:tcMar>
              <w:left w:w="115" w:type="dxa"/>
              <w:right w:w="0" w:type="dxa"/>
            </w:tcMar>
            <w:vAlign w:val="center"/>
          </w:tcPr>
          <w:p w:rsidR="005C0DF6" w:rsidRPr="00A16F57" w:rsidRDefault="005C0DF6" w:rsidP="00760F8A">
            <w:pPr>
              <w:spacing w:before="120"/>
              <w:jc w:val="center"/>
              <w:rPr>
                <w:sz w:val="18"/>
                <w:szCs w:val="18"/>
              </w:rPr>
            </w:pPr>
            <w:r>
              <w:rPr>
                <w:noProof/>
                <w:sz w:val="18"/>
                <w:szCs w:val="18"/>
              </w:rPr>
              <mc:AlternateContent>
                <mc:Choice Requires="wps">
                  <w:drawing>
                    <wp:anchor distT="0" distB="0" distL="114300" distR="114300" simplePos="0" relativeHeight="251660288" behindDoc="0" locked="1" layoutInCell="1" allowOverlap="1" wp14:anchorId="52669FAB" wp14:editId="46083AA3">
                      <wp:simplePos x="0" y="0"/>
                      <wp:positionH relativeFrom="margin">
                        <wp:posOffset>45085</wp:posOffset>
                      </wp:positionH>
                      <wp:positionV relativeFrom="paragraph">
                        <wp:posOffset>67945</wp:posOffset>
                      </wp:positionV>
                      <wp:extent cx="118745" cy="140970"/>
                      <wp:effectExtent l="13970" t="10795" r="10160" b="1016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4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5pt;margin-top:5.35pt;width:9.35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" filled="f">
                      <o:lock v:ext="edit" aspectratio="t"/>
                      <w10:wrap anchorx="margin"/>
                      <w10:anchorlock/>
                    </v:rect>
                  </w:pict>
                </mc:Fallback>
              </mc:AlternateContent>
            </w:r>
          </w:p>
        </w:tc>
        <w:tc>
          <w:tcPr>
            <w:tcW w:w="245" w:type="pct"/>
            <w:gridSpan w:val="2"/>
            <w:shd w:val="clear" w:color="auto" w:fill="auto"/>
            <w:tcMar>
              <w:left w:w="14" w:type="dxa"/>
              <w:right w:w="115" w:type="dxa"/>
            </w:tcMar>
            <w:vAlign w:val="center"/>
          </w:tcPr>
          <w:p w:rsidR="005C0DF6" w:rsidRPr="00A16F57" w:rsidRDefault="005C0DF6" w:rsidP="00760F8A">
            <w:pPr>
              <w:spacing w:before="120"/>
              <w:rPr>
                <w:sz w:val="18"/>
                <w:szCs w:val="18"/>
              </w:rPr>
            </w:pPr>
            <w:r w:rsidRPr="00A16F57">
              <w:rPr>
                <w:sz w:val="18"/>
                <w:szCs w:val="18"/>
              </w:rPr>
              <w:t>Yes</w:t>
            </w:r>
          </w:p>
        </w:tc>
        <w:tc>
          <w:tcPr>
            <w:tcW w:w="203" w:type="pct"/>
            <w:shd w:val="clear" w:color="auto" w:fill="auto"/>
            <w:tcMar>
              <w:left w:w="115" w:type="dxa"/>
              <w:right w:w="0" w:type="dxa"/>
            </w:tcMar>
            <w:vAlign w:val="center"/>
          </w:tcPr>
          <w:p w:rsidR="005C0DF6" w:rsidRPr="00A16F57" w:rsidRDefault="005C0DF6" w:rsidP="00760F8A">
            <w:pPr>
              <w:spacing w:before="120"/>
              <w:jc w:val="center"/>
              <w:rPr>
                <w:sz w:val="18"/>
                <w:szCs w:val="18"/>
              </w:rPr>
            </w:pPr>
            <w:r>
              <w:rPr>
                <w:noProof/>
                <w:sz w:val="18"/>
                <w:szCs w:val="18"/>
              </w:rPr>
              <mc:AlternateContent>
                <mc:Choice Requires="wps">
                  <w:drawing>
                    <wp:anchor distT="0" distB="0" distL="114300" distR="114300" simplePos="0" relativeHeight="251659264" behindDoc="0" locked="1" layoutInCell="1" allowOverlap="1" wp14:anchorId="44BE5F0C" wp14:editId="56513569">
                      <wp:simplePos x="0" y="0"/>
                      <wp:positionH relativeFrom="column">
                        <wp:posOffset>43815</wp:posOffset>
                      </wp:positionH>
                      <wp:positionV relativeFrom="paragraph">
                        <wp:posOffset>66675</wp:posOffset>
                      </wp:positionV>
                      <wp:extent cx="118745" cy="140970"/>
                      <wp:effectExtent l="5080" t="9525" r="9525" b="1143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4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5pt;margin-top:5.25pt;width:9.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" filled="f">
                      <o:lock v:ext="edit" aspectratio="t"/>
                      <w10:anchorlock/>
                    </v:rect>
                  </w:pict>
                </mc:Fallback>
              </mc:AlternateContent>
            </w:r>
          </w:p>
        </w:tc>
        <w:tc>
          <w:tcPr>
            <w:tcW w:w="488" w:type="pct"/>
            <w:shd w:val="clear" w:color="auto" w:fill="auto"/>
            <w:tcMar>
              <w:left w:w="14" w:type="dxa"/>
              <w:right w:w="115" w:type="dxa"/>
            </w:tcMar>
            <w:vAlign w:val="center"/>
          </w:tcPr>
          <w:p w:rsidR="005C0DF6" w:rsidRPr="00A16F57" w:rsidRDefault="005C0DF6" w:rsidP="00760F8A">
            <w:pPr>
              <w:spacing w:before="120"/>
              <w:rPr>
                <w:sz w:val="18"/>
                <w:szCs w:val="18"/>
              </w:rPr>
            </w:pPr>
            <w:r w:rsidRPr="00A16F57">
              <w:rPr>
                <w:sz w:val="18"/>
                <w:szCs w:val="18"/>
              </w:rPr>
              <w:t>No</w:t>
            </w:r>
          </w:p>
        </w:tc>
      </w:tr>
      <w:tr w:rsidR="009B6FA8" w:rsidRPr="00A16F57" w:rsidTr="00760F8A">
        <w:tc>
          <w:tcPr>
            <w:tcW w:w="568" w:type="pct"/>
            <w:gridSpan w:val="2"/>
            <w:shd w:val="clear" w:color="auto" w:fill="auto"/>
            <w:vAlign w:val="bottom"/>
          </w:tcPr>
          <w:p w:rsidR="005C0DF6" w:rsidRPr="00A16F57" w:rsidRDefault="005C0DF6" w:rsidP="00760F8A">
            <w:pPr>
              <w:spacing w:before="120"/>
              <w:rPr>
                <w:sz w:val="18"/>
                <w:szCs w:val="18"/>
              </w:rPr>
            </w:pPr>
            <w:r w:rsidRPr="00A16F57">
              <w:rPr>
                <w:sz w:val="18"/>
                <w:szCs w:val="18"/>
              </w:rPr>
              <w:t>Name of Organization:</w:t>
            </w:r>
          </w:p>
        </w:tc>
        <w:tc>
          <w:tcPr>
            <w:tcW w:w="2559" w:type="pct"/>
            <w:gridSpan w:val="5"/>
            <w:tcBorders>
              <w:bottom w:val="single" w:sz="6" w:space="0" w:color="auto"/>
            </w:tcBorders>
            <w:shd w:val="clear" w:color="auto" w:fill="auto"/>
            <w:vAlign w:val="bottom"/>
          </w:tcPr>
          <w:p w:rsidR="005C0DF6" w:rsidRPr="00A16F57" w:rsidRDefault="005C0DF6" w:rsidP="00760F8A">
            <w:pPr>
              <w:spacing w:before="120"/>
              <w:rPr>
                <w:sz w:val="18"/>
                <w:szCs w:val="18"/>
              </w:rPr>
            </w:pPr>
          </w:p>
        </w:tc>
        <w:tc>
          <w:tcPr>
            <w:tcW w:w="370" w:type="pct"/>
            <w:gridSpan w:val="3"/>
            <w:tcBorders>
              <w:left w:val="nil"/>
            </w:tcBorders>
            <w:shd w:val="clear" w:color="auto" w:fill="auto"/>
            <w:vAlign w:val="bottom"/>
          </w:tcPr>
          <w:p w:rsidR="005C0DF6" w:rsidRPr="00A16F57" w:rsidRDefault="005C0DF6" w:rsidP="00760F8A">
            <w:pPr>
              <w:spacing w:before="120"/>
              <w:rPr>
                <w:sz w:val="18"/>
                <w:szCs w:val="18"/>
              </w:rPr>
            </w:pPr>
            <w:r w:rsidRPr="00A16F57">
              <w:rPr>
                <w:sz w:val="18"/>
                <w:szCs w:val="18"/>
              </w:rPr>
              <w:t>Type of Facility:</w:t>
            </w:r>
          </w:p>
        </w:tc>
        <w:tc>
          <w:tcPr>
            <w:tcW w:w="1502" w:type="pct"/>
            <w:gridSpan w:val="8"/>
            <w:tcBorders>
              <w:bottom w:val="single" w:sz="6" w:space="0" w:color="auto"/>
            </w:tcBorders>
            <w:shd w:val="clear" w:color="auto" w:fill="auto"/>
            <w:vAlign w:val="bottom"/>
          </w:tcPr>
          <w:p w:rsidR="005C0DF6" w:rsidRPr="00A16F57" w:rsidRDefault="005C0DF6" w:rsidP="00760F8A">
            <w:pPr>
              <w:spacing w:before="120"/>
              <w:rPr>
                <w:sz w:val="18"/>
                <w:szCs w:val="18"/>
              </w:rPr>
            </w:pPr>
          </w:p>
        </w:tc>
      </w:tr>
      <w:tr w:rsidR="009B6FA8" w:rsidRPr="00A16F57" w:rsidTr="00760F8A">
        <w:tc>
          <w:tcPr>
            <w:tcW w:w="568" w:type="pct"/>
            <w:gridSpan w:val="2"/>
            <w:shd w:val="clear" w:color="auto" w:fill="auto"/>
            <w:vAlign w:val="bottom"/>
          </w:tcPr>
          <w:p w:rsidR="005C0DF6" w:rsidRPr="00A16F57" w:rsidRDefault="005C0DF6" w:rsidP="00760F8A">
            <w:pPr>
              <w:spacing w:before="120"/>
              <w:rPr>
                <w:sz w:val="18"/>
                <w:szCs w:val="18"/>
              </w:rPr>
            </w:pPr>
            <w:r w:rsidRPr="00A16F57">
              <w:rPr>
                <w:sz w:val="18"/>
                <w:szCs w:val="18"/>
              </w:rPr>
              <w:t>Name or ID of Facility:</w:t>
            </w:r>
          </w:p>
        </w:tc>
        <w:tc>
          <w:tcPr>
            <w:tcW w:w="2559" w:type="pct"/>
            <w:gridSpan w:val="5"/>
            <w:tcBorders>
              <w:bottom w:val="single" w:sz="6" w:space="0" w:color="auto"/>
            </w:tcBorders>
            <w:shd w:val="clear" w:color="auto" w:fill="auto"/>
            <w:vAlign w:val="bottom"/>
          </w:tcPr>
          <w:p w:rsidR="005C0DF6" w:rsidRPr="00A16F57" w:rsidRDefault="005C0DF6" w:rsidP="00760F8A">
            <w:pPr>
              <w:spacing w:before="120"/>
              <w:rPr>
                <w:sz w:val="18"/>
                <w:szCs w:val="18"/>
              </w:rPr>
            </w:pPr>
          </w:p>
        </w:tc>
        <w:tc>
          <w:tcPr>
            <w:tcW w:w="611" w:type="pct"/>
            <w:gridSpan w:val="4"/>
            <w:tcBorders>
              <w:left w:val="nil"/>
            </w:tcBorders>
            <w:shd w:val="clear" w:color="auto" w:fill="auto"/>
            <w:vAlign w:val="bottom"/>
          </w:tcPr>
          <w:p w:rsidR="005C0DF6" w:rsidRPr="009B6FA8" w:rsidRDefault="005C0DF6" w:rsidP="009B6FA8">
            <w:pPr>
              <w:spacing w:before="120"/>
              <w:rPr>
                <w:sz w:val="18"/>
                <w:szCs w:val="18"/>
                <w:u w:val="single"/>
              </w:rPr>
            </w:pPr>
            <w:r w:rsidRPr="00A16F57">
              <w:rPr>
                <w:sz w:val="18"/>
                <w:szCs w:val="18"/>
              </w:rPr>
              <w:t>Location or Nearest Town:</w:t>
            </w:r>
            <w:r w:rsidR="009B6FA8">
              <w:rPr>
                <w:sz w:val="18"/>
                <w:szCs w:val="18"/>
              </w:rPr>
              <w:t xml:space="preserve"> </w:t>
            </w:r>
          </w:p>
        </w:tc>
        <w:tc>
          <w:tcPr>
            <w:tcW w:w="1261" w:type="pct"/>
            <w:gridSpan w:val="7"/>
            <w:shd w:val="clear" w:color="auto" w:fill="auto"/>
            <w:vAlign w:val="bottom"/>
          </w:tcPr>
          <w:p w:rsidR="005C0DF6" w:rsidRPr="00A16F57" w:rsidRDefault="009B6FA8" w:rsidP="009B6FA8">
            <w:pPr>
              <w:spacing w:before="120"/>
              <w:rPr>
                <w:sz w:val="18"/>
                <w:szCs w:val="18"/>
              </w:rPr>
            </w:pPr>
            <w:r>
              <w:rPr>
                <w:sz w:val="18"/>
                <w:szCs w:val="18"/>
              </w:rPr>
              <w:t>____________________________</w:t>
            </w:r>
          </w:p>
        </w:tc>
      </w:tr>
      <w:tr w:rsidR="009B6FA8" w:rsidRPr="00A16F57" w:rsidTr="00760F8A">
        <w:trPr>
          <w:trHeight w:val="372"/>
        </w:trPr>
        <w:tc>
          <w:tcPr>
            <w:tcW w:w="447" w:type="pct"/>
            <w:shd w:val="clear" w:color="auto" w:fill="auto"/>
            <w:vAlign w:val="bottom"/>
          </w:tcPr>
          <w:p w:rsidR="005C0DF6" w:rsidRPr="00A16F57" w:rsidRDefault="005C0DF6" w:rsidP="00760F8A">
            <w:pPr>
              <w:spacing w:before="120"/>
              <w:rPr>
                <w:sz w:val="18"/>
                <w:szCs w:val="18"/>
              </w:rPr>
            </w:pPr>
            <w:r w:rsidRPr="00A16F57">
              <w:rPr>
                <w:sz w:val="18"/>
                <w:szCs w:val="18"/>
              </w:rPr>
              <w:t>Address:</w:t>
            </w:r>
          </w:p>
        </w:tc>
        <w:tc>
          <w:tcPr>
            <w:tcW w:w="1502" w:type="pct"/>
            <w:gridSpan w:val="3"/>
            <w:tcBorders>
              <w:bottom w:val="single" w:sz="6" w:space="0" w:color="auto"/>
            </w:tcBorders>
            <w:shd w:val="clear" w:color="auto" w:fill="auto"/>
            <w:vAlign w:val="bottom"/>
          </w:tcPr>
          <w:p w:rsidR="005C0DF6" w:rsidRPr="00A16F57" w:rsidRDefault="005C0DF6" w:rsidP="00760F8A">
            <w:pPr>
              <w:spacing w:before="120"/>
              <w:jc w:val="center"/>
              <w:rPr>
                <w:sz w:val="18"/>
                <w:szCs w:val="18"/>
              </w:rPr>
            </w:pPr>
          </w:p>
        </w:tc>
        <w:tc>
          <w:tcPr>
            <w:tcW w:w="691" w:type="pct"/>
            <w:tcBorders>
              <w:bottom w:val="single" w:sz="6" w:space="0" w:color="auto"/>
            </w:tcBorders>
            <w:shd w:val="clear" w:color="auto" w:fill="auto"/>
            <w:vAlign w:val="bottom"/>
          </w:tcPr>
          <w:p w:rsidR="005C0DF6" w:rsidRPr="00A16F57" w:rsidRDefault="005C0DF6" w:rsidP="00760F8A">
            <w:pPr>
              <w:spacing w:before="120"/>
              <w:jc w:val="center"/>
              <w:rPr>
                <w:sz w:val="18"/>
                <w:szCs w:val="18"/>
              </w:rPr>
            </w:pPr>
          </w:p>
        </w:tc>
        <w:tc>
          <w:tcPr>
            <w:tcW w:w="611" w:type="pct"/>
            <w:gridSpan w:val="3"/>
            <w:tcBorders>
              <w:bottom w:val="single" w:sz="6" w:space="0" w:color="auto"/>
            </w:tcBorders>
            <w:shd w:val="clear" w:color="auto" w:fill="auto"/>
            <w:vAlign w:val="bottom"/>
          </w:tcPr>
          <w:p w:rsidR="005C0DF6" w:rsidRPr="00A16F57" w:rsidRDefault="005C0DF6" w:rsidP="00760F8A">
            <w:pPr>
              <w:spacing w:before="120"/>
              <w:jc w:val="center"/>
              <w:rPr>
                <w:sz w:val="18"/>
                <w:szCs w:val="18"/>
              </w:rPr>
            </w:pPr>
          </w:p>
        </w:tc>
        <w:tc>
          <w:tcPr>
            <w:tcW w:w="694" w:type="pct"/>
            <w:gridSpan w:val="5"/>
            <w:tcBorders>
              <w:bottom w:val="single" w:sz="6" w:space="0" w:color="auto"/>
            </w:tcBorders>
            <w:shd w:val="clear" w:color="auto" w:fill="auto"/>
            <w:vAlign w:val="bottom"/>
          </w:tcPr>
          <w:p w:rsidR="005C0DF6" w:rsidRPr="00A16F57" w:rsidRDefault="005C0DF6" w:rsidP="00760F8A">
            <w:pPr>
              <w:jc w:val="center"/>
              <w:rPr>
                <w:sz w:val="18"/>
                <w:szCs w:val="18"/>
              </w:rPr>
            </w:pPr>
          </w:p>
        </w:tc>
        <w:tc>
          <w:tcPr>
            <w:tcW w:w="293" w:type="pct"/>
            <w:gridSpan w:val="2"/>
            <w:vMerge w:val="restart"/>
            <w:shd w:val="clear" w:color="auto" w:fill="auto"/>
            <w:tcMar>
              <w:left w:w="115" w:type="dxa"/>
              <w:right w:w="29" w:type="dxa"/>
            </w:tcMar>
          </w:tcPr>
          <w:p w:rsidR="005C0DF6" w:rsidRPr="00A16F57" w:rsidRDefault="00F35BD0" w:rsidP="00760F8A">
            <w:pPr>
              <w:rPr>
                <w:sz w:val="18"/>
                <w:szCs w:val="18"/>
              </w:rPr>
            </w:pPr>
            <w:r>
              <w:rPr>
                <w:sz w:val="18"/>
                <w:szCs w:val="18"/>
              </w:rPr>
              <w:t>SIC</w:t>
            </w:r>
            <w:r w:rsidR="005C0DF6" w:rsidRPr="00A16F57">
              <w:rPr>
                <w:sz w:val="18"/>
                <w:szCs w:val="18"/>
              </w:rPr>
              <w:t xml:space="preserve"> Code:</w:t>
            </w:r>
          </w:p>
        </w:tc>
        <w:tc>
          <w:tcPr>
            <w:tcW w:w="762" w:type="pct"/>
            <w:gridSpan w:val="3"/>
            <w:tcBorders>
              <w:bottom w:val="single" w:sz="6" w:space="0" w:color="auto"/>
            </w:tcBorders>
            <w:shd w:val="clear" w:color="auto" w:fill="auto"/>
            <w:tcMar>
              <w:left w:w="14" w:type="dxa"/>
              <w:right w:w="14" w:type="dxa"/>
            </w:tcMar>
            <w:vAlign w:val="bottom"/>
          </w:tcPr>
          <w:p w:rsidR="005C0DF6" w:rsidRPr="00A16F57" w:rsidRDefault="005C0DF6" w:rsidP="00760F8A">
            <w:pPr>
              <w:rPr>
                <w:sz w:val="18"/>
                <w:szCs w:val="18"/>
              </w:rPr>
            </w:pPr>
          </w:p>
        </w:tc>
      </w:tr>
      <w:tr w:rsidR="009B6FA8" w:rsidRPr="00A16F57" w:rsidTr="00760F8A">
        <w:tc>
          <w:tcPr>
            <w:tcW w:w="447" w:type="pct"/>
            <w:shd w:val="clear" w:color="auto" w:fill="auto"/>
          </w:tcPr>
          <w:p w:rsidR="005C0DF6" w:rsidRPr="00A16F57" w:rsidRDefault="005C0DF6" w:rsidP="00760F8A">
            <w:pPr>
              <w:rPr>
                <w:sz w:val="18"/>
                <w:szCs w:val="18"/>
              </w:rPr>
            </w:pPr>
          </w:p>
        </w:tc>
        <w:tc>
          <w:tcPr>
            <w:tcW w:w="1502" w:type="pct"/>
            <w:gridSpan w:val="3"/>
            <w:shd w:val="clear" w:color="auto" w:fill="auto"/>
            <w:vAlign w:val="center"/>
          </w:tcPr>
          <w:p w:rsidR="005C0DF6" w:rsidRPr="00A16F57" w:rsidRDefault="005C0DF6" w:rsidP="00760F8A">
            <w:pPr>
              <w:jc w:val="center"/>
              <w:rPr>
                <w:sz w:val="18"/>
                <w:szCs w:val="18"/>
              </w:rPr>
            </w:pPr>
            <w:r w:rsidRPr="00A16F57">
              <w:rPr>
                <w:sz w:val="18"/>
                <w:szCs w:val="18"/>
              </w:rPr>
              <w:t>(Street or P.O. Box)</w:t>
            </w:r>
          </w:p>
        </w:tc>
        <w:tc>
          <w:tcPr>
            <w:tcW w:w="691" w:type="pct"/>
            <w:shd w:val="clear" w:color="auto" w:fill="auto"/>
            <w:vAlign w:val="center"/>
          </w:tcPr>
          <w:p w:rsidR="005C0DF6" w:rsidRPr="00A16F57" w:rsidRDefault="005C0DF6" w:rsidP="00760F8A">
            <w:pPr>
              <w:jc w:val="center"/>
              <w:rPr>
                <w:sz w:val="18"/>
                <w:szCs w:val="18"/>
              </w:rPr>
            </w:pPr>
            <w:r w:rsidRPr="00A16F57">
              <w:rPr>
                <w:sz w:val="18"/>
                <w:szCs w:val="18"/>
              </w:rPr>
              <w:t>City</w:t>
            </w:r>
          </w:p>
        </w:tc>
        <w:tc>
          <w:tcPr>
            <w:tcW w:w="611" w:type="pct"/>
            <w:gridSpan w:val="3"/>
            <w:shd w:val="clear" w:color="auto" w:fill="auto"/>
            <w:vAlign w:val="center"/>
          </w:tcPr>
          <w:p w:rsidR="005C0DF6" w:rsidRPr="00A16F57" w:rsidRDefault="005C0DF6" w:rsidP="00760F8A">
            <w:pPr>
              <w:jc w:val="center"/>
              <w:rPr>
                <w:sz w:val="18"/>
                <w:szCs w:val="18"/>
              </w:rPr>
            </w:pPr>
            <w:r w:rsidRPr="00A16F57">
              <w:rPr>
                <w:sz w:val="18"/>
                <w:szCs w:val="18"/>
              </w:rPr>
              <w:t>State</w:t>
            </w:r>
          </w:p>
        </w:tc>
        <w:tc>
          <w:tcPr>
            <w:tcW w:w="694" w:type="pct"/>
            <w:gridSpan w:val="5"/>
            <w:shd w:val="clear" w:color="auto" w:fill="auto"/>
            <w:vAlign w:val="center"/>
          </w:tcPr>
          <w:p w:rsidR="005C0DF6" w:rsidRPr="00A16F57" w:rsidRDefault="005C0DF6" w:rsidP="00760F8A">
            <w:pPr>
              <w:jc w:val="center"/>
              <w:rPr>
                <w:sz w:val="18"/>
                <w:szCs w:val="18"/>
              </w:rPr>
            </w:pPr>
            <w:r w:rsidRPr="00A16F57">
              <w:rPr>
                <w:sz w:val="18"/>
                <w:szCs w:val="18"/>
              </w:rPr>
              <w:t>Zip Code</w:t>
            </w:r>
          </w:p>
        </w:tc>
        <w:tc>
          <w:tcPr>
            <w:tcW w:w="293" w:type="pct"/>
            <w:gridSpan w:val="2"/>
            <w:vMerge/>
            <w:shd w:val="clear" w:color="auto" w:fill="auto"/>
          </w:tcPr>
          <w:p w:rsidR="005C0DF6" w:rsidRPr="00A16F57" w:rsidRDefault="005C0DF6" w:rsidP="00760F8A">
            <w:pPr>
              <w:rPr>
                <w:sz w:val="18"/>
                <w:szCs w:val="18"/>
              </w:rPr>
            </w:pPr>
          </w:p>
        </w:tc>
        <w:tc>
          <w:tcPr>
            <w:tcW w:w="762" w:type="pct"/>
            <w:gridSpan w:val="3"/>
            <w:tcBorders>
              <w:top w:val="single" w:sz="6" w:space="0" w:color="auto"/>
            </w:tcBorders>
            <w:shd w:val="clear" w:color="auto" w:fill="auto"/>
          </w:tcPr>
          <w:p w:rsidR="005C0DF6" w:rsidRPr="00A16F57" w:rsidRDefault="005C0DF6" w:rsidP="00760F8A">
            <w:pPr>
              <w:rPr>
                <w:sz w:val="18"/>
                <w:szCs w:val="18"/>
              </w:rPr>
            </w:pPr>
          </w:p>
        </w:tc>
      </w:tr>
      <w:tr w:rsidR="009B6FA8" w:rsidRPr="00A16F57" w:rsidTr="00760F8A">
        <w:tc>
          <w:tcPr>
            <w:tcW w:w="649" w:type="pct"/>
            <w:gridSpan w:val="3"/>
            <w:shd w:val="clear" w:color="auto" w:fill="auto"/>
            <w:vAlign w:val="bottom"/>
          </w:tcPr>
          <w:p w:rsidR="005C0DF6" w:rsidRPr="00A16F57" w:rsidRDefault="005C0DF6" w:rsidP="00760F8A">
            <w:pPr>
              <w:spacing w:before="120"/>
              <w:rPr>
                <w:sz w:val="18"/>
                <w:szCs w:val="18"/>
              </w:rPr>
            </w:pPr>
            <w:r w:rsidRPr="00A16F57">
              <w:rPr>
                <w:sz w:val="18"/>
                <w:szCs w:val="18"/>
              </w:rPr>
              <w:t>Contact Name:</w:t>
            </w:r>
          </w:p>
        </w:tc>
        <w:tc>
          <w:tcPr>
            <w:tcW w:w="2479" w:type="pct"/>
            <w:gridSpan w:val="4"/>
            <w:tcBorders>
              <w:bottom w:val="single" w:sz="6" w:space="0" w:color="auto"/>
            </w:tcBorders>
            <w:shd w:val="clear" w:color="auto" w:fill="auto"/>
            <w:vAlign w:val="bottom"/>
          </w:tcPr>
          <w:p w:rsidR="005C0DF6" w:rsidRPr="00A16F57" w:rsidRDefault="005C0DF6" w:rsidP="00760F8A">
            <w:pPr>
              <w:spacing w:before="120"/>
              <w:rPr>
                <w:sz w:val="18"/>
                <w:szCs w:val="18"/>
              </w:rPr>
            </w:pPr>
          </w:p>
        </w:tc>
        <w:tc>
          <w:tcPr>
            <w:tcW w:w="611" w:type="pct"/>
            <w:gridSpan w:val="4"/>
            <w:shd w:val="clear" w:color="auto" w:fill="auto"/>
            <w:vAlign w:val="bottom"/>
          </w:tcPr>
          <w:p w:rsidR="005C0DF6" w:rsidRPr="00A16F57" w:rsidRDefault="005C0DF6" w:rsidP="00760F8A">
            <w:pPr>
              <w:spacing w:before="120"/>
              <w:rPr>
                <w:sz w:val="18"/>
                <w:szCs w:val="18"/>
              </w:rPr>
            </w:pPr>
            <w:r w:rsidRPr="00A16F57">
              <w:rPr>
                <w:sz w:val="18"/>
                <w:szCs w:val="18"/>
              </w:rPr>
              <w:t>Telephone #:</w:t>
            </w:r>
          </w:p>
        </w:tc>
        <w:tc>
          <w:tcPr>
            <w:tcW w:w="1261" w:type="pct"/>
            <w:gridSpan w:val="7"/>
            <w:tcBorders>
              <w:bottom w:val="single" w:sz="6" w:space="0" w:color="auto"/>
            </w:tcBorders>
            <w:shd w:val="clear" w:color="auto" w:fill="auto"/>
            <w:vAlign w:val="bottom"/>
          </w:tcPr>
          <w:p w:rsidR="005C0DF6" w:rsidRPr="00A16F57" w:rsidRDefault="005C0DF6" w:rsidP="00760F8A">
            <w:pPr>
              <w:spacing w:before="120"/>
              <w:rPr>
                <w:sz w:val="18"/>
                <w:szCs w:val="18"/>
              </w:rPr>
            </w:pPr>
          </w:p>
        </w:tc>
      </w:tr>
      <w:tr w:rsidR="005C0DF6" w:rsidRPr="00A16F57" w:rsidTr="00760F8A">
        <w:trPr>
          <w:cantSplit/>
          <w:trHeight w:hRule="exact" w:val="117"/>
        </w:trPr>
        <w:tc>
          <w:tcPr>
            <w:tcW w:w="2679" w:type="pct"/>
            <w:gridSpan w:val="6"/>
            <w:shd w:val="clear" w:color="auto" w:fill="auto"/>
          </w:tcPr>
          <w:p w:rsidR="005C0DF6" w:rsidRPr="00A16F57" w:rsidRDefault="005C0DF6" w:rsidP="00760F8A">
            <w:pPr>
              <w:rPr>
                <w:sz w:val="18"/>
                <w:szCs w:val="18"/>
              </w:rPr>
            </w:pPr>
          </w:p>
        </w:tc>
        <w:tc>
          <w:tcPr>
            <w:tcW w:w="572" w:type="pct"/>
            <w:gridSpan w:val="2"/>
            <w:tcBorders>
              <w:bottom w:val="double" w:sz="4" w:space="0" w:color="auto"/>
            </w:tcBorders>
            <w:shd w:val="clear" w:color="auto" w:fill="auto"/>
          </w:tcPr>
          <w:p w:rsidR="005C0DF6" w:rsidRPr="00A16F57" w:rsidRDefault="005C0DF6" w:rsidP="00760F8A">
            <w:pPr>
              <w:rPr>
                <w:sz w:val="18"/>
                <w:szCs w:val="18"/>
              </w:rPr>
            </w:pPr>
          </w:p>
        </w:tc>
        <w:tc>
          <w:tcPr>
            <w:tcW w:w="1749" w:type="pct"/>
            <w:gridSpan w:val="10"/>
            <w:tcBorders>
              <w:bottom w:val="double" w:sz="4" w:space="0" w:color="auto"/>
            </w:tcBorders>
            <w:shd w:val="clear" w:color="auto" w:fill="auto"/>
          </w:tcPr>
          <w:p w:rsidR="005C0DF6" w:rsidRPr="00A16F57" w:rsidRDefault="005C0DF6" w:rsidP="00760F8A">
            <w:pPr>
              <w:rPr>
                <w:sz w:val="18"/>
                <w:szCs w:val="18"/>
              </w:rPr>
            </w:pPr>
          </w:p>
        </w:tc>
      </w:tr>
      <w:tr w:rsidR="005C0DF6" w:rsidRPr="00A16F57" w:rsidTr="00760F8A">
        <w:tc>
          <w:tcPr>
            <w:tcW w:w="2679" w:type="pct"/>
            <w:gridSpan w:val="6"/>
            <w:tcBorders>
              <w:right w:val="double" w:sz="4" w:space="0" w:color="auto"/>
            </w:tcBorders>
            <w:shd w:val="clear" w:color="auto" w:fill="auto"/>
          </w:tcPr>
          <w:p w:rsidR="005C0DF6" w:rsidRPr="00A16F57" w:rsidRDefault="005C0DF6" w:rsidP="00760F8A">
            <w:pPr>
              <w:rPr>
                <w:sz w:val="18"/>
                <w:szCs w:val="18"/>
              </w:rPr>
            </w:pPr>
          </w:p>
        </w:tc>
        <w:tc>
          <w:tcPr>
            <w:tcW w:w="572" w:type="pct"/>
            <w:gridSpan w:val="2"/>
            <w:tcBorders>
              <w:top w:val="double" w:sz="4" w:space="0" w:color="auto"/>
              <w:left w:val="double" w:sz="4" w:space="0" w:color="auto"/>
              <w:bottom w:val="double" w:sz="4" w:space="0" w:color="auto"/>
            </w:tcBorders>
            <w:shd w:val="clear" w:color="auto" w:fill="auto"/>
            <w:tcMar>
              <w:left w:w="115" w:type="dxa"/>
              <w:right w:w="14" w:type="dxa"/>
            </w:tcMar>
            <w:vAlign w:val="center"/>
          </w:tcPr>
          <w:p w:rsidR="005C0DF6" w:rsidRPr="00A16F57" w:rsidRDefault="005C0DF6" w:rsidP="00760F8A">
            <w:pPr>
              <w:spacing w:before="80" w:after="80"/>
              <w:jc w:val="center"/>
              <w:rPr>
                <w:sz w:val="18"/>
                <w:szCs w:val="18"/>
              </w:rPr>
            </w:pPr>
            <w:r w:rsidRPr="00A16F57">
              <w:rPr>
                <w:sz w:val="18"/>
                <w:szCs w:val="18"/>
              </w:rPr>
              <w:t>DAQ ID No:*</w:t>
            </w:r>
          </w:p>
        </w:tc>
        <w:tc>
          <w:tcPr>
            <w:tcW w:w="1749" w:type="pct"/>
            <w:gridSpan w:val="10"/>
            <w:tcBorders>
              <w:top w:val="double" w:sz="4" w:space="0" w:color="auto"/>
              <w:bottom w:val="double" w:sz="4" w:space="0" w:color="auto"/>
              <w:right w:val="double" w:sz="4" w:space="0" w:color="auto"/>
            </w:tcBorders>
            <w:shd w:val="clear" w:color="auto" w:fill="auto"/>
            <w:vAlign w:val="center"/>
          </w:tcPr>
          <w:p w:rsidR="005C0DF6" w:rsidRPr="00A16F57" w:rsidRDefault="005C0DF6" w:rsidP="00760F8A">
            <w:pPr>
              <w:spacing w:before="80" w:after="80"/>
              <w:rPr>
                <w:sz w:val="18"/>
                <w:szCs w:val="18"/>
              </w:rPr>
            </w:pPr>
          </w:p>
        </w:tc>
      </w:tr>
      <w:tr w:rsidR="005C0DF6" w:rsidRPr="00A16F57" w:rsidTr="00760F8A">
        <w:tc>
          <w:tcPr>
            <w:tcW w:w="2679" w:type="pct"/>
            <w:gridSpan w:val="6"/>
            <w:shd w:val="clear" w:color="auto" w:fill="auto"/>
          </w:tcPr>
          <w:p w:rsidR="005C0DF6" w:rsidRPr="00A16F57" w:rsidRDefault="005C0DF6" w:rsidP="00760F8A">
            <w:pPr>
              <w:rPr>
                <w:sz w:val="18"/>
                <w:szCs w:val="18"/>
              </w:rPr>
            </w:pPr>
          </w:p>
        </w:tc>
        <w:tc>
          <w:tcPr>
            <w:tcW w:w="2321" w:type="pct"/>
            <w:gridSpan w:val="12"/>
            <w:tcBorders>
              <w:top w:val="double" w:sz="4" w:space="0" w:color="auto"/>
            </w:tcBorders>
            <w:shd w:val="clear" w:color="auto" w:fill="auto"/>
            <w:tcMar>
              <w:left w:w="115" w:type="dxa"/>
              <w:right w:w="14" w:type="dxa"/>
            </w:tcMar>
          </w:tcPr>
          <w:p w:rsidR="005C0DF6" w:rsidRPr="00A16F57" w:rsidRDefault="005C0DF6" w:rsidP="00760F8A">
            <w:pPr>
              <w:rPr>
                <w:sz w:val="18"/>
                <w:szCs w:val="18"/>
              </w:rPr>
            </w:pPr>
            <w:r w:rsidRPr="00A16F57">
              <w:rPr>
                <w:sz w:val="18"/>
                <w:szCs w:val="18"/>
              </w:rPr>
              <w:t>*Agency Use Only</w:t>
            </w:r>
          </w:p>
        </w:tc>
      </w:tr>
    </w:tbl>
    <w:p w:rsidR="005C0DF6" w:rsidRDefault="005C0DF6" w:rsidP="005C0DF6">
      <w:pPr>
        <w:widowControl/>
        <w:rPr>
          <w:sz w:val="18"/>
          <w:szCs w:val="18"/>
          <w:u w:val="single"/>
        </w:rPr>
      </w:pP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r w:rsidRPr="00CF2FE5">
        <w:rPr>
          <w:sz w:val="22"/>
          <w:szCs w:val="22"/>
          <w:u w:val="single"/>
        </w:rPr>
        <w:t>Section A: Title V Applicability Determination</w:t>
      </w: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r w:rsidRPr="00CF2FE5">
        <w:rPr>
          <w:sz w:val="22"/>
          <w:szCs w:val="22"/>
        </w:rPr>
        <w:t>The stationary source for which this worksheet is filed:</w:t>
      </w: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p>
    <w:p w:rsidR="005C0DF6" w:rsidRPr="00CF2FE5" w:rsidRDefault="005C0DF6" w:rsidP="005C0DF6">
      <w:pPr>
        <w:widowControl/>
        <w:tabs>
          <w:tab w:val="left" w:pos="-1080"/>
          <w:tab w:val="left" w:pos="-720"/>
          <w:tab w:val="left" w:pos="0"/>
          <w:tab w:val="left" w:pos="720"/>
          <w:tab w:val="left" w:pos="2880"/>
          <w:tab w:val="left" w:pos="5040"/>
          <w:tab w:val="left" w:pos="7920"/>
        </w:tabs>
        <w:ind w:left="720" w:hanging="720"/>
        <w:rPr>
          <w:sz w:val="22"/>
          <w:szCs w:val="22"/>
        </w:rPr>
      </w:pPr>
      <w:r w:rsidRPr="00CF2FE5">
        <w:rPr>
          <w:sz w:val="22"/>
          <w:szCs w:val="22"/>
        </w:rPr>
        <w:t>1.</w:t>
      </w:r>
      <w:r w:rsidRPr="00CF2FE5">
        <w:rPr>
          <w:sz w:val="22"/>
          <w:szCs w:val="22"/>
        </w:rPr>
        <w:tab/>
        <w:t>Has the potential to emit (PTE) 10 TPY or more of one (1) hazardous air pollutant (HAP) or 25 TPY or more for any combination of HAPs listed in Table 45-30A of 45CSR30.</w:t>
      </w: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p>
    <w:tbl>
      <w:tblPr>
        <w:tblW w:w="0" w:type="auto"/>
        <w:tblInd w:w="3524" w:type="dxa"/>
        <w:tblBorders>
          <w:insideH w:val="single" w:sz="4" w:space="0" w:color="auto"/>
        </w:tblBorders>
        <w:tblLook w:val="01E0" w:firstRow="1" w:lastRow="1" w:firstColumn="1" w:lastColumn="1" w:noHBand="0" w:noVBand="0"/>
      </w:tblPr>
      <w:tblGrid>
        <w:gridCol w:w="360"/>
        <w:gridCol w:w="636"/>
        <w:gridCol w:w="1884"/>
        <w:gridCol w:w="360"/>
        <w:gridCol w:w="540"/>
      </w:tblGrid>
      <w:tr w:rsidR="005C0DF6" w:rsidRPr="00CF2FE5" w:rsidTr="00760F8A">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9504" behindDoc="0" locked="0" layoutInCell="1" allowOverlap="1" wp14:anchorId="6B1ADB5A" wp14:editId="005DEB28">
                      <wp:simplePos x="0" y="0"/>
                      <wp:positionH relativeFrom="column">
                        <wp:posOffset>31115</wp:posOffset>
                      </wp:positionH>
                      <wp:positionV relativeFrom="paragraph">
                        <wp:posOffset>14605</wp:posOffset>
                      </wp:positionV>
                      <wp:extent cx="137160" cy="146050"/>
                      <wp:effectExtent l="12700" t="6350" r="1206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pt;margin-top:1.15pt;width:10.8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" filled="f" strokeweight="1pt"/>
                  </w:pict>
                </mc:Fallback>
              </mc:AlternateContent>
            </w:r>
          </w:p>
        </w:tc>
        <w:tc>
          <w:tcPr>
            <w:tcW w:w="636" w:type="dxa"/>
            <w:shd w:val="clear" w:color="auto" w:fill="auto"/>
            <w:tcMar>
              <w:left w:w="29" w:type="dxa"/>
              <w:right w:w="115" w:type="dxa"/>
            </w:tcMar>
            <w:vAlign w:val="cente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YES</w:t>
            </w:r>
          </w:p>
        </w:tc>
        <w:tc>
          <w:tcPr>
            <w:tcW w:w="1884" w:type="dxa"/>
            <w:shd w:val="clear" w:color="auto" w:fill="auto"/>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70528" behindDoc="0" locked="0" layoutInCell="1" allowOverlap="1" wp14:anchorId="2E1320E5" wp14:editId="2EE1AFFC">
                      <wp:simplePos x="0" y="0"/>
                      <wp:positionH relativeFrom="column">
                        <wp:posOffset>34290</wp:posOffset>
                      </wp:positionH>
                      <wp:positionV relativeFrom="paragraph">
                        <wp:posOffset>14605</wp:posOffset>
                      </wp:positionV>
                      <wp:extent cx="137160" cy="146050"/>
                      <wp:effectExtent l="6350" t="6350" r="889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1.15pt;width:10.8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ReAIAAPs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" filled="f" strokeweight="1pt"/>
                  </w:pict>
                </mc:Fallback>
              </mc:AlternateContent>
            </w:r>
          </w:p>
        </w:tc>
        <w:tc>
          <w:tcPr>
            <w:tcW w:w="540" w:type="dxa"/>
            <w:shd w:val="clear" w:color="auto" w:fill="auto"/>
            <w:tcMar>
              <w:left w:w="29" w:type="dxa"/>
              <w:right w:w="115" w:type="dxa"/>
            </w:tcMa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NO</w:t>
            </w:r>
          </w:p>
        </w:tc>
      </w:tr>
    </w:tbl>
    <w:p w:rsidR="005C0DF6" w:rsidRPr="00CF2FE5" w:rsidRDefault="005C0DF6" w:rsidP="005C0DF6">
      <w:pPr>
        <w:widowControl/>
        <w:tabs>
          <w:tab w:val="left" w:pos="-360"/>
          <w:tab w:val="left" w:pos="0"/>
          <w:tab w:val="left" w:pos="720"/>
          <w:tab w:val="left" w:pos="3600"/>
          <w:tab w:val="left" w:pos="6480"/>
          <w:tab w:val="left" w:pos="7920"/>
        </w:tabs>
        <w:rPr>
          <w:sz w:val="22"/>
          <w:szCs w:val="22"/>
        </w:rPr>
      </w:pPr>
    </w:p>
    <w:p w:rsidR="005C0DF6" w:rsidRPr="00CF2FE5" w:rsidRDefault="005C0DF6" w:rsidP="005C0DF6">
      <w:pPr>
        <w:widowControl/>
        <w:tabs>
          <w:tab w:val="left" w:pos="-360"/>
          <w:tab w:val="left" w:pos="0"/>
          <w:tab w:val="left" w:pos="720"/>
          <w:tab w:val="left" w:pos="3600"/>
          <w:tab w:val="left" w:pos="6480"/>
          <w:tab w:val="left" w:pos="7920"/>
        </w:tabs>
        <w:ind w:left="720" w:hanging="720"/>
        <w:rPr>
          <w:sz w:val="22"/>
          <w:szCs w:val="22"/>
        </w:rPr>
      </w:pPr>
      <w:r w:rsidRPr="00CF2FE5">
        <w:rPr>
          <w:sz w:val="22"/>
          <w:szCs w:val="22"/>
        </w:rPr>
        <w:t>2.</w:t>
      </w:r>
      <w:r w:rsidRPr="00CF2FE5">
        <w:rPr>
          <w:sz w:val="22"/>
          <w:szCs w:val="22"/>
        </w:rPr>
        <w:tab/>
        <w:t>Has the PTE 100 TPY or more of any (1) one air pollutant listed on Table 2 of Section B and Table 45-30B of 45CSR30.</w:t>
      </w:r>
    </w:p>
    <w:tbl>
      <w:tblPr>
        <w:tblW w:w="0" w:type="auto"/>
        <w:tblInd w:w="3524" w:type="dxa"/>
        <w:tblBorders>
          <w:insideH w:val="single" w:sz="4" w:space="0" w:color="auto"/>
        </w:tblBorders>
        <w:tblLook w:val="01E0" w:firstRow="1" w:lastRow="1" w:firstColumn="1" w:lastColumn="1" w:noHBand="0" w:noVBand="0"/>
      </w:tblPr>
      <w:tblGrid>
        <w:gridCol w:w="360"/>
        <w:gridCol w:w="636"/>
        <w:gridCol w:w="1884"/>
        <w:gridCol w:w="360"/>
        <w:gridCol w:w="540"/>
      </w:tblGrid>
      <w:tr w:rsidR="005C0DF6" w:rsidRPr="00CF2FE5" w:rsidTr="00760F8A">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7456" behindDoc="0" locked="0" layoutInCell="1" allowOverlap="1" wp14:anchorId="6D44412B" wp14:editId="6E84ED7A">
                      <wp:simplePos x="0" y="0"/>
                      <wp:positionH relativeFrom="column">
                        <wp:posOffset>31115</wp:posOffset>
                      </wp:positionH>
                      <wp:positionV relativeFrom="paragraph">
                        <wp:posOffset>14605</wp:posOffset>
                      </wp:positionV>
                      <wp:extent cx="137160" cy="146050"/>
                      <wp:effectExtent l="12700" t="15240"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5pt;margin-top:1.15pt;width:10.8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" filled="f" strokeweight="1pt"/>
                  </w:pict>
                </mc:Fallback>
              </mc:AlternateContent>
            </w:r>
          </w:p>
        </w:tc>
        <w:tc>
          <w:tcPr>
            <w:tcW w:w="636" w:type="dxa"/>
            <w:shd w:val="clear" w:color="auto" w:fill="auto"/>
            <w:tcMar>
              <w:left w:w="29" w:type="dxa"/>
              <w:right w:w="115" w:type="dxa"/>
            </w:tcMar>
            <w:vAlign w:val="cente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YES</w:t>
            </w:r>
          </w:p>
        </w:tc>
        <w:tc>
          <w:tcPr>
            <w:tcW w:w="1884" w:type="dxa"/>
            <w:shd w:val="clear" w:color="auto" w:fill="auto"/>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8480" behindDoc="0" locked="0" layoutInCell="1" allowOverlap="1" wp14:anchorId="7C976005" wp14:editId="564BA603">
                      <wp:simplePos x="0" y="0"/>
                      <wp:positionH relativeFrom="column">
                        <wp:posOffset>34290</wp:posOffset>
                      </wp:positionH>
                      <wp:positionV relativeFrom="paragraph">
                        <wp:posOffset>14605</wp:posOffset>
                      </wp:positionV>
                      <wp:extent cx="137160" cy="146050"/>
                      <wp:effectExtent l="6350" t="15240" r="889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1.15pt;width:10.8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" filled="f" strokeweight="1pt"/>
                  </w:pict>
                </mc:Fallback>
              </mc:AlternateContent>
            </w:r>
          </w:p>
        </w:tc>
        <w:tc>
          <w:tcPr>
            <w:tcW w:w="540" w:type="dxa"/>
            <w:shd w:val="clear" w:color="auto" w:fill="auto"/>
            <w:tcMar>
              <w:left w:w="29" w:type="dxa"/>
              <w:right w:w="115" w:type="dxa"/>
            </w:tcMa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NO</w:t>
            </w:r>
          </w:p>
        </w:tc>
      </w:tr>
    </w:tbl>
    <w:p w:rsidR="005C0DF6" w:rsidRPr="00CF2FE5" w:rsidRDefault="005C0DF6" w:rsidP="005C0DF6">
      <w:pPr>
        <w:widowControl/>
        <w:tabs>
          <w:tab w:val="left" w:pos="-360"/>
          <w:tab w:val="left" w:pos="0"/>
          <w:tab w:val="left" w:pos="720"/>
          <w:tab w:val="left" w:pos="3600"/>
          <w:tab w:val="left" w:pos="6480"/>
          <w:tab w:val="left" w:pos="7920"/>
        </w:tabs>
        <w:rPr>
          <w:sz w:val="22"/>
          <w:szCs w:val="22"/>
        </w:rPr>
      </w:pPr>
    </w:p>
    <w:p w:rsidR="005C0DF6" w:rsidRPr="00CF2FE5" w:rsidRDefault="005C0DF6" w:rsidP="005C0DF6">
      <w:pPr>
        <w:widowControl/>
        <w:tabs>
          <w:tab w:val="left" w:pos="-360"/>
          <w:tab w:val="left" w:pos="0"/>
          <w:tab w:val="left" w:pos="720"/>
          <w:tab w:val="left" w:pos="3600"/>
          <w:tab w:val="left" w:pos="6480"/>
          <w:tab w:val="left" w:pos="7920"/>
        </w:tabs>
        <w:ind w:left="720" w:hanging="720"/>
        <w:rPr>
          <w:sz w:val="22"/>
          <w:szCs w:val="22"/>
        </w:rPr>
      </w:pPr>
      <w:r w:rsidRPr="00CF2FE5">
        <w:rPr>
          <w:sz w:val="22"/>
          <w:szCs w:val="22"/>
        </w:rPr>
        <w:t>3.</w:t>
      </w:r>
      <w:r w:rsidRPr="00CF2FE5">
        <w:rPr>
          <w:sz w:val="22"/>
          <w:szCs w:val="22"/>
        </w:rPr>
        <w:tab/>
        <w:t>Is subject to an emission standard(s) promulgated under Section 111 of the Clean Air Act (40 CFR Part 60).</w:t>
      </w: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p>
    <w:tbl>
      <w:tblPr>
        <w:tblW w:w="0" w:type="auto"/>
        <w:tblInd w:w="3524" w:type="dxa"/>
        <w:tblBorders>
          <w:insideH w:val="single" w:sz="4" w:space="0" w:color="auto"/>
        </w:tblBorders>
        <w:tblLook w:val="01E0" w:firstRow="1" w:lastRow="1" w:firstColumn="1" w:lastColumn="1" w:noHBand="0" w:noVBand="0"/>
      </w:tblPr>
      <w:tblGrid>
        <w:gridCol w:w="360"/>
        <w:gridCol w:w="636"/>
        <w:gridCol w:w="1884"/>
        <w:gridCol w:w="360"/>
        <w:gridCol w:w="540"/>
      </w:tblGrid>
      <w:tr w:rsidR="005C0DF6" w:rsidRPr="00CF2FE5" w:rsidTr="00760F8A">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5408" behindDoc="0" locked="0" layoutInCell="1" allowOverlap="1" wp14:anchorId="7D5ED8FA" wp14:editId="3AB6DC11">
                      <wp:simplePos x="0" y="0"/>
                      <wp:positionH relativeFrom="column">
                        <wp:posOffset>31115</wp:posOffset>
                      </wp:positionH>
                      <wp:positionV relativeFrom="paragraph">
                        <wp:posOffset>14605</wp:posOffset>
                      </wp:positionV>
                      <wp:extent cx="137160" cy="146050"/>
                      <wp:effectExtent l="12700" t="13970" r="1206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5pt;margin-top:1.15pt;width:10.8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" filled="f" strokeweight="1pt"/>
                  </w:pict>
                </mc:Fallback>
              </mc:AlternateContent>
            </w:r>
          </w:p>
        </w:tc>
        <w:tc>
          <w:tcPr>
            <w:tcW w:w="636" w:type="dxa"/>
            <w:shd w:val="clear" w:color="auto" w:fill="auto"/>
            <w:tcMar>
              <w:left w:w="29" w:type="dxa"/>
              <w:right w:w="115" w:type="dxa"/>
            </w:tcMar>
            <w:vAlign w:val="cente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YES</w:t>
            </w:r>
          </w:p>
        </w:tc>
        <w:tc>
          <w:tcPr>
            <w:tcW w:w="1884" w:type="dxa"/>
            <w:shd w:val="clear" w:color="auto" w:fill="auto"/>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6432" behindDoc="0" locked="0" layoutInCell="1" allowOverlap="1" wp14:anchorId="14254BB9" wp14:editId="75D6BFFC">
                      <wp:simplePos x="0" y="0"/>
                      <wp:positionH relativeFrom="column">
                        <wp:posOffset>34290</wp:posOffset>
                      </wp:positionH>
                      <wp:positionV relativeFrom="paragraph">
                        <wp:posOffset>14605</wp:posOffset>
                      </wp:positionV>
                      <wp:extent cx="137160" cy="146050"/>
                      <wp:effectExtent l="6350" t="13970" r="889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1.15pt;width:10.8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RfdwIAAPs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" filled="f" strokeweight="1pt"/>
                  </w:pict>
                </mc:Fallback>
              </mc:AlternateContent>
            </w:r>
          </w:p>
        </w:tc>
        <w:tc>
          <w:tcPr>
            <w:tcW w:w="540" w:type="dxa"/>
            <w:shd w:val="clear" w:color="auto" w:fill="auto"/>
            <w:tcMar>
              <w:left w:w="29" w:type="dxa"/>
              <w:right w:w="115" w:type="dxa"/>
            </w:tcMa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NO</w:t>
            </w:r>
          </w:p>
        </w:tc>
      </w:tr>
    </w:tbl>
    <w:p w:rsidR="005C0DF6" w:rsidRPr="00CF2FE5" w:rsidRDefault="005C0DF6" w:rsidP="005C0DF6">
      <w:pPr>
        <w:widowControl/>
        <w:tabs>
          <w:tab w:val="left" w:pos="-360"/>
          <w:tab w:val="left" w:pos="0"/>
          <w:tab w:val="left" w:pos="720"/>
          <w:tab w:val="left" w:pos="3600"/>
          <w:tab w:val="left" w:pos="6480"/>
          <w:tab w:val="left" w:pos="7920"/>
        </w:tabs>
        <w:rPr>
          <w:sz w:val="22"/>
          <w:szCs w:val="22"/>
        </w:rPr>
      </w:pPr>
    </w:p>
    <w:p w:rsidR="005C0DF6" w:rsidRPr="00CF2FE5" w:rsidRDefault="005C0DF6" w:rsidP="005C0DF6">
      <w:pPr>
        <w:widowControl/>
        <w:tabs>
          <w:tab w:val="left" w:pos="-360"/>
          <w:tab w:val="left" w:pos="0"/>
          <w:tab w:val="left" w:pos="720"/>
          <w:tab w:val="left" w:pos="3600"/>
          <w:tab w:val="left" w:pos="6480"/>
          <w:tab w:val="left" w:pos="7920"/>
        </w:tabs>
        <w:ind w:left="720" w:hanging="720"/>
        <w:rPr>
          <w:sz w:val="22"/>
          <w:szCs w:val="22"/>
        </w:rPr>
      </w:pPr>
      <w:r w:rsidRPr="00CF2FE5">
        <w:rPr>
          <w:sz w:val="22"/>
          <w:szCs w:val="22"/>
        </w:rPr>
        <w:t>4.</w:t>
      </w:r>
      <w:r w:rsidRPr="00CF2FE5">
        <w:rPr>
          <w:sz w:val="22"/>
          <w:szCs w:val="22"/>
        </w:rPr>
        <w:tab/>
        <w:t>Is subject to an emission standard(s) promulgated under Section 112 of the Clean Air Act (including 40 CFR Part 61 and 40 CFR Part 63).</w:t>
      </w: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p>
    <w:tbl>
      <w:tblPr>
        <w:tblW w:w="0" w:type="auto"/>
        <w:tblInd w:w="3524" w:type="dxa"/>
        <w:tblBorders>
          <w:insideH w:val="single" w:sz="4" w:space="0" w:color="auto"/>
        </w:tblBorders>
        <w:tblLook w:val="01E0" w:firstRow="1" w:lastRow="1" w:firstColumn="1" w:lastColumn="1" w:noHBand="0" w:noVBand="0"/>
      </w:tblPr>
      <w:tblGrid>
        <w:gridCol w:w="360"/>
        <w:gridCol w:w="636"/>
        <w:gridCol w:w="1884"/>
        <w:gridCol w:w="360"/>
        <w:gridCol w:w="540"/>
      </w:tblGrid>
      <w:tr w:rsidR="005C0DF6" w:rsidRPr="00CF2FE5" w:rsidTr="00760F8A">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3360" behindDoc="0" locked="0" layoutInCell="1" allowOverlap="1" wp14:anchorId="4A902733" wp14:editId="173CA4B9">
                      <wp:simplePos x="0" y="0"/>
                      <wp:positionH relativeFrom="column">
                        <wp:posOffset>31115</wp:posOffset>
                      </wp:positionH>
                      <wp:positionV relativeFrom="paragraph">
                        <wp:posOffset>14605</wp:posOffset>
                      </wp:positionV>
                      <wp:extent cx="137160" cy="146050"/>
                      <wp:effectExtent l="12700" t="1333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5pt;margin-top:1.15pt;width:10.8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" filled="f" strokeweight="1pt"/>
                  </w:pict>
                </mc:Fallback>
              </mc:AlternateContent>
            </w:r>
          </w:p>
        </w:tc>
        <w:tc>
          <w:tcPr>
            <w:tcW w:w="636" w:type="dxa"/>
            <w:shd w:val="clear" w:color="auto" w:fill="auto"/>
            <w:tcMar>
              <w:left w:w="29" w:type="dxa"/>
              <w:right w:w="115" w:type="dxa"/>
            </w:tcMar>
            <w:vAlign w:val="cente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YES</w:t>
            </w:r>
          </w:p>
        </w:tc>
        <w:tc>
          <w:tcPr>
            <w:tcW w:w="1884" w:type="dxa"/>
            <w:shd w:val="clear" w:color="auto" w:fill="auto"/>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c>
          <w:tcPr>
            <w:tcW w:w="360" w:type="dxa"/>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4384" behindDoc="0" locked="0" layoutInCell="1" allowOverlap="1" wp14:anchorId="0C8814D8" wp14:editId="5B944875">
                      <wp:simplePos x="0" y="0"/>
                      <wp:positionH relativeFrom="column">
                        <wp:posOffset>34290</wp:posOffset>
                      </wp:positionH>
                      <wp:positionV relativeFrom="paragraph">
                        <wp:posOffset>14605</wp:posOffset>
                      </wp:positionV>
                      <wp:extent cx="137160" cy="146050"/>
                      <wp:effectExtent l="6350" t="13335" r="889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1.15pt;width:10.8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kYeAIAAPs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" filled="f" strokeweight="1pt"/>
                  </w:pict>
                </mc:Fallback>
              </mc:AlternateContent>
            </w:r>
          </w:p>
        </w:tc>
        <w:tc>
          <w:tcPr>
            <w:tcW w:w="540" w:type="dxa"/>
            <w:shd w:val="clear" w:color="auto" w:fill="auto"/>
            <w:tcMar>
              <w:left w:w="29" w:type="dxa"/>
              <w:right w:w="115" w:type="dxa"/>
            </w:tcMa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NO</w:t>
            </w:r>
          </w:p>
        </w:tc>
      </w:tr>
    </w:tbl>
    <w:p w:rsidR="005C0DF6" w:rsidRPr="00CF2FE5" w:rsidRDefault="005C0DF6" w:rsidP="005C0DF6">
      <w:pPr>
        <w:widowControl/>
        <w:tabs>
          <w:tab w:val="left" w:pos="-360"/>
          <w:tab w:val="left" w:pos="0"/>
          <w:tab w:val="left" w:pos="720"/>
          <w:tab w:val="left" w:pos="3600"/>
          <w:tab w:val="left" w:pos="6480"/>
          <w:tab w:val="left" w:pos="7920"/>
        </w:tabs>
        <w:rPr>
          <w:sz w:val="22"/>
          <w:szCs w:val="22"/>
        </w:rPr>
      </w:pPr>
    </w:p>
    <w:p w:rsidR="005C0DF6" w:rsidRPr="00CF2FE5" w:rsidRDefault="005C0DF6" w:rsidP="005C0DF6">
      <w:pPr>
        <w:widowControl/>
        <w:numPr>
          <w:ilvl w:val="0"/>
          <w:numId w:val="1"/>
        </w:numPr>
        <w:tabs>
          <w:tab w:val="left" w:pos="-360"/>
          <w:tab w:val="left" w:pos="0"/>
          <w:tab w:val="left" w:pos="3600"/>
          <w:tab w:val="left" w:pos="6480"/>
          <w:tab w:val="left" w:pos="7920"/>
        </w:tabs>
        <w:ind w:hanging="720"/>
        <w:rPr>
          <w:sz w:val="22"/>
          <w:szCs w:val="22"/>
        </w:rPr>
      </w:pPr>
      <w:r w:rsidRPr="00CF2FE5">
        <w:rPr>
          <w:sz w:val="22"/>
          <w:szCs w:val="22"/>
        </w:rPr>
        <w:t xml:space="preserve">Is an </w:t>
      </w:r>
      <w:r w:rsidRPr="00CF2FE5">
        <w:rPr>
          <w:sz w:val="22"/>
          <w:szCs w:val="22"/>
        </w:rPr>
        <w:sym w:font="WP TypographicSymbols" w:char="0041"/>
      </w:r>
      <w:r w:rsidRPr="00CF2FE5">
        <w:rPr>
          <w:sz w:val="22"/>
          <w:szCs w:val="22"/>
        </w:rPr>
        <w:t>affected source</w:t>
      </w:r>
      <w:r w:rsidRPr="00CF2FE5">
        <w:rPr>
          <w:sz w:val="22"/>
          <w:szCs w:val="22"/>
        </w:rPr>
        <w:sym w:font="WP TypographicSymbols" w:char="0040"/>
      </w:r>
      <w:r w:rsidRPr="00CF2FE5">
        <w:rPr>
          <w:sz w:val="22"/>
          <w:szCs w:val="22"/>
        </w:rPr>
        <w:t xml:space="preserve"> under the Acid Rain Program of Title IV of the 1990 Clean Air Act Amendments.</w:t>
      </w:r>
    </w:p>
    <w:p w:rsidR="005C0DF6" w:rsidRPr="00CF2FE5" w:rsidRDefault="005C0DF6" w:rsidP="005C0DF6">
      <w:pPr>
        <w:widowControl/>
        <w:tabs>
          <w:tab w:val="left" w:pos="-1080"/>
          <w:tab w:val="left" w:pos="-720"/>
          <w:tab w:val="left" w:pos="0"/>
          <w:tab w:val="left" w:pos="720"/>
          <w:tab w:val="left" w:pos="2880"/>
          <w:tab w:val="left" w:pos="5040"/>
          <w:tab w:val="left" w:pos="7920"/>
        </w:tabs>
        <w:rPr>
          <w:sz w:val="22"/>
          <w:szCs w:val="22"/>
        </w:rPr>
      </w:pPr>
    </w:p>
    <w:tbl>
      <w:tblPr>
        <w:tblW w:w="0" w:type="auto"/>
        <w:tblInd w:w="3524" w:type="dxa"/>
        <w:tblBorders>
          <w:insideH w:val="single" w:sz="4" w:space="0" w:color="auto"/>
        </w:tblBorders>
        <w:tblLook w:val="01E0" w:firstRow="1" w:lastRow="1" w:firstColumn="1" w:lastColumn="1" w:noHBand="0" w:noVBand="0"/>
      </w:tblPr>
      <w:tblGrid>
        <w:gridCol w:w="360"/>
        <w:gridCol w:w="636"/>
        <w:gridCol w:w="1884"/>
        <w:gridCol w:w="360"/>
        <w:gridCol w:w="540"/>
      </w:tblGrid>
      <w:tr w:rsidR="005C0DF6" w:rsidRPr="00CF2FE5" w:rsidTr="005C0DF6">
        <w:tc>
          <w:tcPr>
            <w:tcW w:w="360" w:type="dxa"/>
            <w:tcBorders>
              <w:bottom w:val="nil"/>
            </w:tcBorders>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1312" behindDoc="0" locked="0" layoutInCell="1" allowOverlap="1" wp14:anchorId="62AC8DDD" wp14:editId="10CB3D91">
                      <wp:simplePos x="0" y="0"/>
                      <wp:positionH relativeFrom="column">
                        <wp:posOffset>31115</wp:posOffset>
                      </wp:positionH>
                      <wp:positionV relativeFrom="paragraph">
                        <wp:posOffset>14605</wp:posOffset>
                      </wp:positionV>
                      <wp:extent cx="137160" cy="146050"/>
                      <wp:effectExtent l="12700" t="12700"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5pt;margin-top:1.15pt;width:10.8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" filled="f" strokeweight="1pt"/>
                  </w:pict>
                </mc:Fallback>
              </mc:AlternateContent>
            </w:r>
          </w:p>
        </w:tc>
        <w:tc>
          <w:tcPr>
            <w:tcW w:w="636" w:type="dxa"/>
            <w:tcBorders>
              <w:bottom w:val="nil"/>
            </w:tcBorders>
            <w:shd w:val="clear" w:color="auto" w:fill="auto"/>
            <w:tcMar>
              <w:left w:w="29" w:type="dxa"/>
              <w:right w:w="115" w:type="dxa"/>
            </w:tcMar>
            <w:vAlign w:val="cente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YES</w:t>
            </w:r>
          </w:p>
        </w:tc>
        <w:tc>
          <w:tcPr>
            <w:tcW w:w="1884" w:type="dxa"/>
            <w:tcBorders>
              <w:top w:val="nil"/>
              <w:bottom w:val="nil"/>
            </w:tcBorders>
            <w:shd w:val="clear" w:color="auto" w:fill="auto"/>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c>
          <w:tcPr>
            <w:tcW w:w="360" w:type="dxa"/>
            <w:tcBorders>
              <w:bottom w:val="nil"/>
            </w:tcBorders>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sz w:val="22"/>
                <w:szCs w:val="22"/>
              </w:rPr>
            </w:pPr>
            <w:r w:rsidRPr="00CF2FE5">
              <w:rPr>
                <w:noProof/>
                <w:sz w:val="22"/>
                <w:szCs w:val="22"/>
              </w:rPr>
              <mc:AlternateContent>
                <mc:Choice Requires="wps">
                  <w:drawing>
                    <wp:anchor distT="0" distB="0" distL="114300" distR="114300" simplePos="0" relativeHeight="251662336" behindDoc="0" locked="0" layoutInCell="1" allowOverlap="1" wp14:anchorId="600594D4" wp14:editId="512B68D9">
                      <wp:simplePos x="0" y="0"/>
                      <wp:positionH relativeFrom="column">
                        <wp:posOffset>34290</wp:posOffset>
                      </wp:positionH>
                      <wp:positionV relativeFrom="paragraph">
                        <wp:posOffset>14605</wp:posOffset>
                      </wp:positionV>
                      <wp:extent cx="137160" cy="146050"/>
                      <wp:effectExtent l="6350" t="12700"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1.15pt;width:10.8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" filled="f" strokeweight="1pt"/>
                  </w:pict>
                </mc:Fallback>
              </mc:AlternateContent>
            </w:r>
          </w:p>
        </w:tc>
        <w:tc>
          <w:tcPr>
            <w:tcW w:w="540" w:type="dxa"/>
            <w:tcBorders>
              <w:bottom w:val="nil"/>
            </w:tcBorders>
            <w:shd w:val="clear" w:color="auto" w:fill="auto"/>
            <w:tcMar>
              <w:left w:w="29" w:type="dxa"/>
              <w:right w:w="115" w:type="dxa"/>
            </w:tcMa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r w:rsidRPr="00CF2FE5">
              <w:rPr>
                <w:sz w:val="22"/>
                <w:szCs w:val="22"/>
              </w:rPr>
              <w:t>NO</w:t>
            </w:r>
          </w:p>
        </w:tc>
      </w:tr>
      <w:tr w:rsidR="005C0DF6" w:rsidRPr="00F42936" w:rsidTr="005C0DF6">
        <w:tc>
          <w:tcPr>
            <w:tcW w:w="360" w:type="dxa"/>
            <w:tcBorders>
              <w:top w:val="nil"/>
              <w:bottom w:val="nil"/>
            </w:tcBorders>
            <w:shd w:val="clear" w:color="auto" w:fill="auto"/>
            <w:tcMar>
              <w:left w:w="14" w:type="dxa"/>
              <w:right w:w="14" w:type="dxa"/>
            </w:tcMar>
            <w:vAlign w:val="center"/>
          </w:tcPr>
          <w:p w:rsidR="005C0DF6" w:rsidRPr="00CF2FE5" w:rsidRDefault="005C0DF6" w:rsidP="005C0DF6">
            <w:pPr>
              <w:widowControl/>
              <w:tabs>
                <w:tab w:val="left" w:pos="-3524"/>
                <w:tab w:val="left" w:pos="-360"/>
                <w:tab w:val="left" w:pos="720"/>
                <w:tab w:val="left" w:pos="3600"/>
                <w:tab w:val="left" w:pos="6480"/>
                <w:tab w:val="left" w:pos="7920"/>
              </w:tabs>
              <w:ind w:hanging="3524"/>
              <w:jc w:val="center"/>
              <w:rPr>
                <w:noProof/>
                <w:sz w:val="22"/>
                <w:szCs w:val="22"/>
              </w:rPr>
            </w:pPr>
          </w:p>
        </w:tc>
        <w:tc>
          <w:tcPr>
            <w:tcW w:w="636" w:type="dxa"/>
            <w:tcBorders>
              <w:top w:val="nil"/>
            </w:tcBorders>
            <w:shd w:val="clear" w:color="auto" w:fill="auto"/>
            <w:tcMar>
              <w:left w:w="29" w:type="dxa"/>
              <w:right w:w="115" w:type="dxa"/>
            </w:tcMar>
            <w:vAlign w:val="cente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c>
          <w:tcPr>
            <w:tcW w:w="1884" w:type="dxa"/>
            <w:tcBorders>
              <w:top w:val="nil"/>
            </w:tcBorders>
            <w:shd w:val="clear" w:color="auto" w:fill="auto"/>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c>
          <w:tcPr>
            <w:tcW w:w="360" w:type="dxa"/>
            <w:tcBorders>
              <w:top w:val="nil"/>
            </w:tcBorders>
            <w:shd w:val="clear" w:color="auto" w:fill="auto"/>
            <w:tcMar>
              <w:left w:w="14" w:type="dxa"/>
              <w:right w:w="14" w:type="dxa"/>
            </w:tcMar>
            <w:vAlign w:val="center"/>
          </w:tcPr>
          <w:p w:rsidR="005C0DF6" w:rsidRPr="00CF2FE5" w:rsidRDefault="005C0DF6" w:rsidP="00760F8A">
            <w:pPr>
              <w:widowControl/>
              <w:tabs>
                <w:tab w:val="left" w:pos="-360"/>
                <w:tab w:val="left" w:pos="0"/>
                <w:tab w:val="left" w:pos="720"/>
                <w:tab w:val="left" w:pos="3600"/>
                <w:tab w:val="left" w:pos="6480"/>
                <w:tab w:val="left" w:pos="7920"/>
              </w:tabs>
              <w:jc w:val="center"/>
              <w:rPr>
                <w:noProof/>
                <w:sz w:val="22"/>
                <w:szCs w:val="22"/>
              </w:rPr>
            </w:pPr>
          </w:p>
        </w:tc>
        <w:tc>
          <w:tcPr>
            <w:tcW w:w="540" w:type="dxa"/>
            <w:tcBorders>
              <w:top w:val="nil"/>
            </w:tcBorders>
            <w:shd w:val="clear" w:color="auto" w:fill="auto"/>
            <w:tcMar>
              <w:left w:w="29" w:type="dxa"/>
              <w:right w:w="115" w:type="dxa"/>
            </w:tcMar>
          </w:tcPr>
          <w:p w:rsidR="005C0DF6" w:rsidRPr="00CF2FE5" w:rsidRDefault="005C0DF6" w:rsidP="00760F8A">
            <w:pPr>
              <w:widowControl/>
              <w:tabs>
                <w:tab w:val="left" w:pos="-360"/>
                <w:tab w:val="left" w:pos="0"/>
                <w:tab w:val="left" w:pos="720"/>
                <w:tab w:val="left" w:pos="3600"/>
                <w:tab w:val="left" w:pos="6480"/>
                <w:tab w:val="left" w:pos="7920"/>
              </w:tabs>
              <w:rPr>
                <w:sz w:val="22"/>
                <w:szCs w:val="22"/>
              </w:rPr>
            </w:pPr>
          </w:p>
        </w:tc>
      </w:tr>
    </w:tbl>
    <w:p w:rsidR="00003FA6" w:rsidRDefault="00003FA6"/>
    <w:p w:rsidR="003C14A3" w:rsidRDefault="003C14A3"/>
    <w:p w:rsidR="003C14A3" w:rsidRDefault="003C14A3"/>
    <w:p w:rsidR="003C14A3" w:rsidRDefault="003C14A3"/>
    <w:p w:rsidR="003C14A3" w:rsidRDefault="003C14A3"/>
    <w:p w:rsidR="00E8288C" w:rsidRPr="009B5817" w:rsidRDefault="00E8288C" w:rsidP="00E8288C">
      <w:pPr>
        <w:widowControl/>
        <w:tabs>
          <w:tab w:val="left" w:pos="-360"/>
          <w:tab w:val="left" w:pos="0"/>
          <w:tab w:val="left" w:pos="720"/>
          <w:tab w:val="left" w:pos="3600"/>
          <w:tab w:val="left" w:pos="6480"/>
          <w:tab w:val="left" w:pos="7920"/>
        </w:tabs>
        <w:rPr>
          <w:sz w:val="25"/>
          <w:szCs w:val="25"/>
        </w:rPr>
      </w:pPr>
      <w:r w:rsidRPr="009B5817">
        <w:rPr>
          <w:sz w:val="25"/>
          <w:szCs w:val="25"/>
          <w:u w:val="single"/>
        </w:rPr>
        <w:t>Section B: PTE Determination</w:t>
      </w:r>
    </w:p>
    <w:p w:rsidR="00E8288C" w:rsidRPr="009B5817" w:rsidRDefault="00E8288C" w:rsidP="00E8288C">
      <w:pPr>
        <w:widowControl/>
        <w:tabs>
          <w:tab w:val="left" w:pos="-1080"/>
          <w:tab w:val="left" w:pos="-720"/>
          <w:tab w:val="left" w:pos="0"/>
          <w:tab w:val="left" w:pos="720"/>
          <w:tab w:val="left" w:pos="2160"/>
          <w:tab w:val="left" w:pos="2880"/>
          <w:tab w:val="left" w:pos="5040"/>
          <w:tab w:val="left" w:pos="7920"/>
        </w:tabs>
        <w:rPr>
          <w:sz w:val="20"/>
          <w:szCs w:val="20"/>
        </w:rPr>
      </w:pPr>
    </w:p>
    <w:p w:rsidR="00E8288C" w:rsidRPr="009B5817" w:rsidRDefault="00E8288C" w:rsidP="00E8288C">
      <w:pPr>
        <w:widowControl/>
        <w:tabs>
          <w:tab w:val="left" w:pos="-720"/>
          <w:tab w:val="left" w:pos="0"/>
          <w:tab w:val="left" w:pos="720"/>
          <w:tab w:val="left" w:pos="1530"/>
          <w:tab w:val="left" w:pos="2880"/>
          <w:tab w:val="left" w:pos="5040"/>
          <w:tab w:val="left" w:pos="7920"/>
        </w:tabs>
        <w:ind w:left="1530" w:hanging="1530"/>
        <w:rPr>
          <w:sz w:val="25"/>
          <w:szCs w:val="25"/>
        </w:rPr>
      </w:pPr>
      <w:r w:rsidRPr="009B5817">
        <w:rPr>
          <w:sz w:val="25"/>
          <w:szCs w:val="25"/>
        </w:rPr>
        <w:t>Table 1:</w:t>
      </w:r>
      <w:r w:rsidRPr="009B5817">
        <w:rPr>
          <w:sz w:val="25"/>
          <w:szCs w:val="25"/>
        </w:rPr>
        <w:tab/>
        <w:t xml:space="preserve">Report </w:t>
      </w:r>
      <w:r w:rsidRPr="009B5817">
        <w:rPr>
          <w:b/>
          <w:bCs/>
          <w:sz w:val="25"/>
          <w:szCs w:val="25"/>
        </w:rPr>
        <w:t>Potential</w:t>
      </w:r>
      <w:r w:rsidRPr="009B5817">
        <w:rPr>
          <w:sz w:val="25"/>
          <w:szCs w:val="25"/>
        </w:rPr>
        <w:t xml:space="preserve"> emissions of all HAPs listed in Attachment A.</w:t>
      </w:r>
    </w:p>
    <w:p w:rsidR="00E8288C" w:rsidRDefault="00E8288C" w:rsidP="00E8288C">
      <w:pPr>
        <w:widowControl/>
        <w:tabs>
          <w:tab w:val="left" w:pos="-720"/>
          <w:tab w:val="left" w:pos="0"/>
          <w:tab w:val="left" w:pos="720"/>
          <w:tab w:val="left" w:pos="1530"/>
          <w:tab w:val="left" w:pos="2880"/>
          <w:tab w:val="left" w:pos="5040"/>
          <w:tab w:val="left" w:pos="7920"/>
        </w:tabs>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68"/>
        <w:gridCol w:w="1752"/>
        <w:gridCol w:w="1710"/>
        <w:gridCol w:w="1890"/>
        <w:gridCol w:w="1440"/>
        <w:gridCol w:w="1710"/>
      </w:tblGrid>
      <w:tr w:rsidR="00E8288C" w:rsidRPr="00A16F57" w:rsidTr="00760F8A">
        <w:tc>
          <w:tcPr>
            <w:tcW w:w="1668" w:type="dxa"/>
            <w:tcBorders>
              <w:top w:val="double" w:sz="4" w:space="0" w:color="auto"/>
              <w:bottom w:val="doub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HAPS</w:t>
            </w:r>
          </w:p>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(LIST EACH)</w:t>
            </w:r>
          </w:p>
        </w:tc>
        <w:tc>
          <w:tcPr>
            <w:tcW w:w="1752" w:type="dxa"/>
            <w:tcBorders>
              <w:top w:val="double" w:sz="4" w:space="0" w:color="auto"/>
              <w:bottom w:val="doub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POINT</w:t>
            </w:r>
          </w:p>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(TPY)</w:t>
            </w:r>
          </w:p>
        </w:tc>
        <w:tc>
          <w:tcPr>
            <w:tcW w:w="1710" w:type="dxa"/>
            <w:tcBorders>
              <w:top w:val="double" w:sz="4" w:space="0" w:color="auto"/>
              <w:bottom w:val="doub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FUGITIVE</w:t>
            </w:r>
          </w:p>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(TPY)</w:t>
            </w:r>
          </w:p>
        </w:tc>
        <w:tc>
          <w:tcPr>
            <w:tcW w:w="1890" w:type="dxa"/>
            <w:tcBorders>
              <w:top w:val="double" w:sz="4" w:space="0" w:color="auto"/>
              <w:bottom w:val="doub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SECONDARY</w:t>
            </w:r>
          </w:p>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(TPY)</w:t>
            </w:r>
          </w:p>
        </w:tc>
        <w:tc>
          <w:tcPr>
            <w:tcW w:w="1440" w:type="dxa"/>
            <w:tcBorders>
              <w:top w:val="double" w:sz="4" w:space="0" w:color="auto"/>
              <w:bottom w:val="doub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PM</w:t>
            </w:r>
            <w:r w:rsidR="00FB0A22">
              <w:rPr>
                <w:b/>
                <w:sz w:val="20"/>
                <w:szCs w:val="20"/>
              </w:rPr>
              <w:t>,</w:t>
            </w:r>
          </w:p>
          <w:p w:rsidR="00E8288C"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VOC</w:t>
            </w:r>
            <w:r w:rsidR="00FB0A22">
              <w:rPr>
                <w:b/>
                <w:sz w:val="20"/>
                <w:szCs w:val="20"/>
              </w:rPr>
              <w:t>, or</w:t>
            </w:r>
          </w:p>
          <w:p w:rsidR="00FB0A22" w:rsidRPr="00A16F57" w:rsidRDefault="00FB0A22" w:rsidP="00760F8A">
            <w:pPr>
              <w:widowControl/>
              <w:tabs>
                <w:tab w:val="left" w:pos="-720"/>
                <w:tab w:val="left" w:pos="0"/>
                <w:tab w:val="left" w:pos="720"/>
                <w:tab w:val="left" w:pos="1530"/>
                <w:tab w:val="left" w:pos="2880"/>
                <w:tab w:val="left" w:pos="5040"/>
                <w:tab w:val="left" w:pos="7920"/>
              </w:tabs>
              <w:jc w:val="center"/>
              <w:rPr>
                <w:b/>
                <w:sz w:val="20"/>
                <w:szCs w:val="20"/>
              </w:rPr>
            </w:pPr>
            <w:r>
              <w:rPr>
                <w:b/>
                <w:sz w:val="20"/>
                <w:szCs w:val="20"/>
              </w:rPr>
              <w:t>OTHER</w:t>
            </w:r>
          </w:p>
        </w:tc>
        <w:tc>
          <w:tcPr>
            <w:tcW w:w="1710" w:type="dxa"/>
            <w:tcBorders>
              <w:top w:val="double" w:sz="4" w:space="0" w:color="auto"/>
              <w:bottom w:val="doub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TOTAL</w:t>
            </w:r>
          </w:p>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sz w:val="20"/>
                <w:szCs w:val="20"/>
              </w:rPr>
            </w:pPr>
            <w:r w:rsidRPr="00A16F57">
              <w:rPr>
                <w:b/>
                <w:sz w:val="20"/>
                <w:szCs w:val="20"/>
              </w:rPr>
              <w:t>(TPY</w:t>
            </w:r>
          </w:p>
        </w:tc>
      </w:tr>
      <w:tr w:rsidR="00E8288C" w:rsidRPr="00A16F57" w:rsidTr="00760F8A">
        <w:tc>
          <w:tcPr>
            <w:tcW w:w="1668" w:type="dxa"/>
            <w:tcBorders>
              <w:top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tcBorders>
              <w:top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tcBorders>
              <w:top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tcBorders>
              <w:top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tcBorders>
              <w:top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tcBorders>
              <w:top w:val="doub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1668" w:type="dxa"/>
            <w:tcBorders>
              <w:bottom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52" w:type="dxa"/>
            <w:tcBorders>
              <w:bottom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tcBorders>
              <w:bottom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890" w:type="dxa"/>
            <w:tcBorders>
              <w:bottom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710" w:type="dxa"/>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r>
      <w:tr w:rsidR="00E8288C" w:rsidRPr="00A16F57" w:rsidTr="00760F8A">
        <w:tc>
          <w:tcPr>
            <w:tcW w:w="7020" w:type="dxa"/>
            <w:gridSpan w:val="4"/>
            <w:tcBorders>
              <w:top w:val="double" w:sz="4" w:space="0" w:color="auto"/>
              <w:left w:val="nil"/>
              <w:bottom w:val="nil"/>
              <w:right w:val="doub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0"/>
                <w:szCs w:val="20"/>
              </w:rPr>
            </w:pPr>
          </w:p>
        </w:tc>
        <w:tc>
          <w:tcPr>
            <w:tcW w:w="1440" w:type="dxa"/>
            <w:tcBorders>
              <w:left w:val="double" w:sz="4" w:space="0" w:color="auto"/>
            </w:tcBorders>
            <w:shd w:val="clear" w:color="auto" w:fill="auto"/>
            <w:tcMar>
              <w:top w:w="72" w:type="dxa"/>
              <w:bottom w:w="101" w:type="dxa"/>
            </w:tcMar>
          </w:tcPr>
          <w:p w:rsidR="00E8288C" w:rsidRPr="00A16F57" w:rsidRDefault="00E8288C" w:rsidP="00760F8A">
            <w:pPr>
              <w:widowControl/>
              <w:tabs>
                <w:tab w:val="left" w:pos="-720"/>
                <w:tab w:val="left" w:pos="0"/>
                <w:tab w:val="left" w:pos="720"/>
                <w:tab w:val="left" w:pos="1530"/>
                <w:tab w:val="left" w:pos="2880"/>
                <w:tab w:val="left" w:pos="5040"/>
                <w:tab w:val="left" w:pos="7920"/>
              </w:tabs>
              <w:spacing w:after="40"/>
              <w:jc w:val="center"/>
              <w:rPr>
                <w:b/>
                <w:sz w:val="20"/>
                <w:szCs w:val="20"/>
              </w:rPr>
            </w:pPr>
            <w:r w:rsidRPr="00A16F57">
              <w:rPr>
                <w:b/>
                <w:sz w:val="20"/>
                <w:szCs w:val="20"/>
              </w:rPr>
              <w:t>TOTAL</w:t>
            </w:r>
          </w:p>
        </w:tc>
        <w:tc>
          <w:tcPr>
            <w:tcW w:w="1710" w:type="dxa"/>
            <w:tcBorders>
              <w:bottom w:val="double" w:sz="4" w:space="0" w:color="auto"/>
            </w:tcBorders>
            <w:shd w:val="clear" w:color="auto" w:fill="F3F3F3"/>
            <w:tcMar>
              <w:top w:w="72" w:type="dxa"/>
              <w:bottom w:w="101" w:type="dxa"/>
            </w:tcMar>
          </w:tcPr>
          <w:p w:rsidR="00E8288C" w:rsidRPr="00A16F57" w:rsidRDefault="00E8288C" w:rsidP="00760F8A">
            <w:pPr>
              <w:widowControl/>
              <w:tabs>
                <w:tab w:val="left" w:pos="-720"/>
                <w:tab w:val="left" w:pos="0"/>
                <w:tab w:val="left" w:pos="720"/>
                <w:tab w:val="left" w:pos="1530"/>
                <w:tab w:val="left" w:pos="2880"/>
                <w:tab w:val="left" w:pos="5040"/>
                <w:tab w:val="left" w:pos="7920"/>
              </w:tabs>
              <w:spacing w:after="40"/>
              <w:rPr>
                <w:sz w:val="20"/>
                <w:szCs w:val="20"/>
              </w:rPr>
            </w:pPr>
          </w:p>
        </w:tc>
      </w:tr>
    </w:tbl>
    <w:p w:rsidR="00E8288C" w:rsidRDefault="00E8288C" w:rsidP="00E8288C">
      <w:pPr>
        <w:widowControl/>
        <w:tabs>
          <w:tab w:val="left" w:pos="-720"/>
          <w:tab w:val="left" w:pos="0"/>
          <w:tab w:val="left" w:pos="720"/>
          <w:tab w:val="left" w:pos="1530"/>
          <w:tab w:val="left" w:pos="2880"/>
          <w:tab w:val="left" w:pos="5040"/>
          <w:tab w:val="left" w:pos="7920"/>
        </w:tabs>
        <w:rPr>
          <w:sz w:val="20"/>
          <w:szCs w:val="20"/>
        </w:rPr>
      </w:pPr>
    </w:p>
    <w:p w:rsidR="00E8288C" w:rsidRPr="009B5817" w:rsidRDefault="00E8288C" w:rsidP="00E8288C">
      <w:pPr>
        <w:widowControl/>
        <w:tabs>
          <w:tab w:val="left" w:pos="-720"/>
          <w:tab w:val="left" w:pos="0"/>
          <w:tab w:val="left" w:pos="720"/>
          <w:tab w:val="left" w:pos="1530"/>
          <w:tab w:val="left" w:pos="2880"/>
          <w:tab w:val="left" w:pos="5040"/>
          <w:tab w:val="left" w:pos="7920"/>
        </w:tabs>
        <w:rPr>
          <w:sz w:val="20"/>
          <w:szCs w:val="20"/>
        </w:rPr>
      </w:pPr>
    </w:p>
    <w:p w:rsidR="00E8288C" w:rsidRPr="009B5817" w:rsidRDefault="00E8288C" w:rsidP="00E8288C">
      <w:pPr>
        <w:widowControl/>
        <w:tabs>
          <w:tab w:val="left" w:pos="-720"/>
          <w:tab w:val="left" w:pos="0"/>
          <w:tab w:val="left" w:pos="720"/>
          <w:tab w:val="left" w:pos="1530"/>
          <w:tab w:val="left" w:pos="2880"/>
          <w:tab w:val="left" w:pos="5040"/>
          <w:tab w:val="left" w:pos="7920"/>
        </w:tabs>
        <w:rPr>
          <w:sz w:val="25"/>
          <w:szCs w:val="25"/>
        </w:rPr>
      </w:pPr>
      <w:r>
        <w:rPr>
          <w:sz w:val="26"/>
          <w:szCs w:val="26"/>
          <w:u w:val="single"/>
        </w:rPr>
        <w:br w:type="page"/>
      </w:r>
      <w:r w:rsidRPr="009B5817">
        <w:rPr>
          <w:sz w:val="25"/>
          <w:szCs w:val="25"/>
          <w:u w:val="single"/>
        </w:rPr>
        <w:lastRenderedPageBreak/>
        <w:t>Section B: PTE Determination Continued</w:t>
      </w:r>
    </w:p>
    <w:p w:rsidR="00E8288C" w:rsidRPr="009B5817" w:rsidRDefault="00E8288C" w:rsidP="00E8288C">
      <w:pPr>
        <w:widowControl/>
        <w:tabs>
          <w:tab w:val="left" w:pos="-720"/>
          <w:tab w:val="left" w:pos="0"/>
          <w:tab w:val="left" w:pos="720"/>
          <w:tab w:val="left" w:pos="1530"/>
          <w:tab w:val="left" w:pos="2880"/>
          <w:tab w:val="left" w:pos="5040"/>
          <w:tab w:val="left" w:pos="7920"/>
        </w:tabs>
        <w:rPr>
          <w:sz w:val="20"/>
          <w:szCs w:val="20"/>
        </w:rPr>
      </w:pPr>
    </w:p>
    <w:p w:rsidR="00E8288C" w:rsidRPr="009B5817" w:rsidRDefault="00E8288C" w:rsidP="00E8288C">
      <w:pPr>
        <w:widowControl/>
        <w:tabs>
          <w:tab w:val="left" w:pos="-720"/>
          <w:tab w:val="left" w:pos="0"/>
          <w:tab w:val="left" w:pos="720"/>
          <w:tab w:val="left" w:pos="1530"/>
          <w:tab w:val="left" w:pos="2880"/>
          <w:tab w:val="left" w:pos="5040"/>
          <w:tab w:val="left" w:pos="7920"/>
        </w:tabs>
        <w:ind w:left="1530" w:hanging="1530"/>
        <w:rPr>
          <w:sz w:val="25"/>
          <w:szCs w:val="25"/>
        </w:rPr>
      </w:pPr>
      <w:r w:rsidRPr="009B5817">
        <w:rPr>
          <w:sz w:val="25"/>
          <w:szCs w:val="25"/>
        </w:rPr>
        <w:t>Table 2:</w:t>
      </w:r>
      <w:r w:rsidRPr="009B5817">
        <w:rPr>
          <w:sz w:val="25"/>
          <w:szCs w:val="25"/>
        </w:rPr>
        <w:tab/>
        <w:t xml:space="preserve">Report </w:t>
      </w:r>
      <w:r w:rsidRPr="009B5817">
        <w:rPr>
          <w:b/>
          <w:bCs/>
          <w:sz w:val="25"/>
          <w:szCs w:val="25"/>
        </w:rPr>
        <w:t>Potential</w:t>
      </w:r>
      <w:r w:rsidRPr="009B5817">
        <w:rPr>
          <w:sz w:val="25"/>
          <w:szCs w:val="25"/>
        </w:rPr>
        <w:t xml:space="preserve"> Emissions of all the Following Air Pollutants.</w:t>
      </w:r>
    </w:p>
    <w:p w:rsidR="00E8288C" w:rsidRDefault="00E8288C" w:rsidP="00E8288C">
      <w:pPr>
        <w:widowControl/>
        <w:tabs>
          <w:tab w:val="left" w:pos="-720"/>
          <w:tab w:val="left" w:pos="0"/>
          <w:tab w:val="left" w:pos="720"/>
          <w:tab w:val="left" w:pos="1530"/>
          <w:tab w:val="left" w:pos="2880"/>
          <w:tab w:val="left" w:pos="5040"/>
          <w:tab w:val="left" w:pos="7920"/>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72" w:type="dxa"/>
          <w:right w:w="115" w:type="dxa"/>
        </w:tblCellMar>
        <w:tblLook w:val="01E0" w:firstRow="1" w:lastRow="1" w:firstColumn="1" w:lastColumn="1" w:noHBand="0" w:noVBand="0"/>
      </w:tblPr>
      <w:tblGrid>
        <w:gridCol w:w="1696"/>
        <w:gridCol w:w="2718"/>
        <w:gridCol w:w="2206"/>
        <w:gridCol w:w="2206"/>
        <w:gridCol w:w="2204"/>
      </w:tblGrid>
      <w:tr w:rsidR="00E8288C" w:rsidRPr="00A16F57" w:rsidTr="00760F8A">
        <w:trPr>
          <w:trHeight w:val="530"/>
        </w:trPr>
        <w:tc>
          <w:tcPr>
            <w:tcW w:w="769" w:type="pct"/>
            <w:tcBorders>
              <w:top w:val="double" w:sz="4" w:space="0" w:color="auto"/>
              <w:left w:val="double" w:sz="4" w:space="0" w:color="auto"/>
              <w:bottom w:val="double" w:sz="4" w:space="0" w:color="auto"/>
              <w:right w:val="single" w:sz="4" w:space="0" w:color="auto"/>
            </w:tcBorders>
            <w:shd w:val="clear" w:color="auto" w:fill="F3F3F3"/>
          </w:tcPr>
          <w:p w:rsidR="00E8288C" w:rsidRPr="00A16F57" w:rsidRDefault="00E8288C" w:rsidP="00283836">
            <w:pPr>
              <w:jc w:val="center"/>
              <w:rPr>
                <w:b/>
                <w:sz w:val="20"/>
                <w:szCs w:val="20"/>
              </w:rPr>
            </w:pPr>
            <w:r w:rsidRPr="00A16F57">
              <w:rPr>
                <w:b/>
                <w:sz w:val="20"/>
                <w:szCs w:val="20"/>
              </w:rPr>
              <w:t>POLLUTANT</w:t>
            </w:r>
          </w:p>
        </w:tc>
        <w:tc>
          <w:tcPr>
            <w:tcW w:w="1232" w:type="pct"/>
            <w:tcBorders>
              <w:top w:val="double" w:sz="4" w:space="0" w:color="auto"/>
              <w:left w:val="single" w:sz="4" w:space="0" w:color="auto"/>
              <w:bottom w:val="double" w:sz="4" w:space="0" w:color="auto"/>
              <w:right w:val="single" w:sz="4" w:space="0" w:color="auto"/>
            </w:tcBorders>
            <w:shd w:val="clear" w:color="auto" w:fill="F3F3F3"/>
          </w:tcPr>
          <w:p w:rsidR="00E8288C" w:rsidRPr="00A16F57" w:rsidRDefault="00E8288C" w:rsidP="00760F8A">
            <w:pPr>
              <w:autoSpaceDE/>
              <w:autoSpaceDN/>
              <w:adjustRightInd/>
              <w:jc w:val="center"/>
              <w:rPr>
                <w:b/>
                <w:bCs/>
                <w:sz w:val="20"/>
                <w:szCs w:val="20"/>
              </w:rPr>
            </w:pPr>
            <w:r w:rsidRPr="00A16F57">
              <w:rPr>
                <w:b/>
                <w:bCs/>
                <w:sz w:val="20"/>
                <w:szCs w:val="20"/>
              </w:rPr>
              <w:t>POINT</w:t>
            </w:r>
          </w:p>
          <w:p w:rsidR="00E8288C" w:rsidRPr="00A16F57" w:rsidRDefault="00E8288C" w:rsidP="00760F8A">
            <w:pPr>
              <w:jc w:val="center"/>
              <w:rPr>
                <w:b/>
                <w:sz w:val="20"/>
                <w:szCs w:val="20"/>
              </w:rPr>
            </w:pPr>
            <w:r w:rsidRPr="00A16F57">
              <w:rPr>
                <w:b/>
                <w:bCs/>
                <w:sz w:val="20"/>
                <w:szCs w:val="20"/>
              </w:rPr>
              <w:t>(TPY)</w:t>
            </w:r>
          </w:p>
        </w:tc>
        <w:tc>
          <w:tcPr>
            <w:tcW w:w="1000" w:type="pct"/>
            <w:tcBorders>
              <w:top w:val="double" w:sz="4" w:space="0" w:color="auto"/>
              <w:left w:val="single" w:sz="4" w:space="0" w:color="auto"/>
              <w:bottom w:val="double" w:sz="4" w:space="0" w:color="auto"/>
              <w:right w:val="single" w:sz="4" w:space="0" w:color="auto"/>
            </w:tcBorders>
            <w:shd w:val="clear" w:color="auto" w:fill="F3F3F3"/>
          </w:tcPr>
          <w:p w:rsidR="00E8288C" w:rsidRPr="00A16F57" w:rsidRDefault="00E8288C" w:rsidP="00760F8A">
            <w:pPr>
              <w:jc w:val="center"/>
              <w:rPr>
                <w:b/>
                <w:sz w:val="20"/>
                <w:szCs w:val="20"/>
              </w:rPr>
            </w:pPr>
            <w:r w:rsidRPr="00A16F57">
              <w:rPr>
                <w:b/>
                <w:sz w:val="20"/>
                <w:szCs w:val="20"/>
              </w:rPr>
              <w:t>FUGITIVE</w:t>
            </w:r>
          </w:p>
          <w:p w:rsidR="00E8288C" w:rsidRPr="00A16F57" w:rsidRDefault="00E8288C" w:rsidP="00760F8A">
            <w:pPr>
              <w:jc w:val="center"/>
              <w:rPr>
                <w:b/>
                <w:sz w:val="20"/>
                <w:szCs w:val="20"/>
              </w:rPr>
            </w:pPr>
            <w:r w:rsidRPr="00A16F57">
              <w:rPr>
                <w:b/>
                <w:sz w:val="20"/>
                <w:szCs w:val="20"/>
              </w:rPr>
              <w:t>(TPY</w:t>
            </w:r>
          </w:p>
        </w:tc>
        <w:tc>
          <w:tcPr>
            <w:tcW w:w="1000" w:type="pct"/>
            <w:tcBorders>
              <w:top w:val="double" w:sz="4" w:space="0" w:color="auto"/>
              <w:left w:val="single" w:sz="4" w:space="0" w:color="auto"/>
              <w:bottom w:val="double" w:sz="4" w:space="0" w:color="auto"/>
              <w:right w:val="single" w:sz="4" w:space="0" w:color="auto"/>
            </w:tcBorders>
            <w:shd w:val="clear" w:color="auto" w:fill="F3F3F3"/>
          </w:tcPr>
          <w:p w:rsidR="00E8288C" w:rsidRPr="00A16F57" w:rsidRDefault="00E8288C" w:rsidP="00760F8A">
            <w:pPr>
              <w:widowControl/>
              <w:tabs>
                <w:tab w:val="left" w:pos="-720"/>
                <w:tab w:val="left" w:pos="0"/>
                <w:tab w:val="left" w:pos="720"/>
                <w:tab w:val="left" w:pos="1530"/>
                <w:tab w:val="left" w:pos="2880"/>
                <w:tab w:val="left" w:pos="5040"/>
                <w:tab w:val="left" w:pos="7920"/>
              </w:tabs>
              <w:jc w:val="center"/>
              <w:rPr>
                <w:b/>
                <w:bCs/>
                <w:sz w:val="20"/>
                <w:szCs w:val="20"/>
              </w:rPr>
            </w:pPr>
            <w:r w:rsidRPr="00A16F57">
              <w:rPr>
                <w:b/>
                <w:bCs/>
                <w:sz w:val="20"/>
                <w:szCs w:val="20"/>
              </w:rPr>
              <w:t>SECONDARY</w:t>
            </w:r>
          </w:p>
          <w:p w:rsidR="00E8288C" w:rsidRPr="00A16F57" w:rsidRDefault="00E8288C" w:rsidP="00760F8A">
            <w:pPr>
              <w:jc w:val="center"/>
              <w:rPr>
                <w:b/>
                <w:sz w:val="20"/>
                <w:szCs w:val="20"/>
              </w:rPr>
            </w:pPr>
            <w:r w:rsidRPr="00A16F57">
              <w:rPr>
                <w:b/>
                <w:bCs/>
                <w:sz w:val="20"/>
                <w:szCs w:val="20"/>
              </w:rPr>
              <w:t>(TPY)</w:t>
            </w:r>
          </w:p>
        </w:tc>
        <w:tc>
          <w:tcPr>
            <w:tcW w:w="999" w:type="pct"/>
            <w:tcBorders>
              <w:top w:val="double" w:sz="4" w:space="0" w:color="auto"/>
              <w:left w:val="single" w:sz="4" w:space="0" w:color="auto"/>
              <w:bottom w:val="double" w:sz="4" w:space="0" w:color="auto"/>
              <w:right w:val="double" w:sz="4" w:space="0" w:color="auto"/>
            </w:tcBorders>
            <w:shd w:val="clear" w:color="auto" w:fill="F3F3F3"/>
          </w:tcPr>
          <w:p w:rsidR="00E8288C" w:rsidRPr="00A16F57" w:rsidRDefault="00E8288C" w:rsidP="00760F8A">
            <w:pPr>
              <w:jc w:val="center"/>
              <w:rPr>
                <w:b/>
                <w:sz w:val="20"/>
                <w:szCs w:val="20"/>
              </w:rPr>
            </w:pPr>
            <w:r w:rsidRPr="00A16F57">
              <w:rPr>
                <w:b/>
                <w:sz w:val="20"/>
                <w:szCs w:val="20"/>
              </w:rPr>
              <w:t>TOTAL</w:t>
            </w:r>
          </w:p>
          <w:p w:rsidR="00E8288C" w:rsidRPr="00A16F57" w:rsidRDefault="00E8288C" w:rsidP="00760F8A">
            <w:pPr>
              <w:jc w:val="center"/>
              <w:rPr>
                <w:b/>
                <w:sz w:val="20"/>
                <w:szCs w:val="20"/>
              </w:rPr>
            </w:pPr>
            <w:r w:rsidRPr="00A16F57">
              <w:rPr>
                <w:b/>
                <w:sz w:val="20"/>
                <w:szCs w:val="20"/>
              </w:rPr>
              <w:t>(TPY)</w:t>
            </w:r>
          </w:p>
        </w:tc>
      </w:tr>
      <w:tr w:rsidR="00E8288C" w:rsidRPr="00A16F57" w:rsidTr="00A514BE">
        <w:trPr>
          <w:trHeight w:val="197"/>
        </w:trPr>
        <w:tc>
          <w:tcPr>
            <w:tcW w:w="769" w:type="pct"/>
            <w:tcBorders>
              <w:top w:val="double" w:sz="4" w:space="0" w:color="auto"/>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PM</w:t>
            </w:r>
          </w:p>
        </w:tc>
        <w:tc>
          <w:tcPr>
            <w:tcW w:w="1232" w:type="pct"/>
            <w:tcBorders>
              <w:top w:val="double" w:sz="4" w:space="0" w:color="auto"/>
            </w:tcBorders>
            <w:shd w:val="clear" w:color="auto" w:fill="auto"/>
          </w:tcPr>
          <w:p w:rsidR="00E8288C" w:rsidRPr="00A16F57" w:rsidRDefault="00E8288C" w:rsidP="00A514BE">
            <w:pPr>
              <w:rPr>
                <w:sz w:val="20"/>
                <w:szCs w:val="20"/>
              </w:rPr>
            </w:pPr>
          </w:p>
        </w:tc>
        <w:tc>
          <w:tcPr>
            <w:tcW w:w="1000" w:type="pct"/>
            <w:tcBorders>
              <w:top w:val="double" w:sz="4" w:space="0" w:color="auto"/>
            </w:tcBorders>
            <w:shd w:val="clear" w:color="auto" w:fill="auto"/>
          </w:tcPr>
          <w:p w:rsidR="00E8288C" w:rsidRPr="00A16F57" w:rsidRDefault="00E8288C" w:rsidP="00A514BE">
            <w:pPr>
              <w:rPr>
                <w:sz w:val="20"/>
                <w:szCs w:val="20"/>
              </w:rPr>
            </w:pPr>
          </w:p>
        </w:tc>
        <w:tc>
          <w:tcPr>
            <w:tcW w:w="1000" w:type="pct"/>
            <w:tcBorders>
              <w:top w:val="double" w:sz="4" w:space="0" w:color="auto"/>
            </w:tcBorders>
            <w:shd w:val="clear" w:color="auto" w:fill="auto"/>
          </w:tcPr>
          <w:p w:rsidR="00E8288C" w:rsidRPr="00A16F57" w:rsidRDefault="00E8288C" w:rsidP="00A514BE">
            <w:pPr>
              <w:rPr>
                <w:sz w:val="20"/>
                <w:szCs w:val="20"/>
              </w:rPr>
            </w:pPr>
          </w:p>
        </w:tc>
        <w:tc>
          <w:tcPr>
            <w:tcW w:w="999" w:type="pct"/>
            <w:tcBorders>
              <w:top w:val="double" w:sz="4" w:space="0" w:color="auto"/>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PM</w:t>
            </w:r>
            <w:r w:rsidRPr="00F5645A">
              <w:rPr>
                <w:sz w:val="20"/>
                <w:szCs w:val="20"/>
                <w:vertAlign w:val="subscript"/>
              </w:rPr>
              <w:t>10</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NO</w:t>
            </w:r>
            <w:r w:rsidRPr="00A16F57">
              <w:rPr>
                <w:sz w:val="20"/>
                <w:szCs w:val="20"/>
                <w:vertAlign w:val="subscript"/>
              </w:rPr>
              <w:t>x</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SO</w:t>
            </w:r>
            <w:r w:rsidRPr="00A16F57">
              <w:rPr>
                <w:sz w:val="20"/>
                <w:szCs w:val="20"/>
                <w:vertAlign w:val="subscript"/>
              </w:rPr>
              <w:t>2</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CO</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VOC</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O</w:t>
            </w:r>
            <w:r w:rsidRPr="00A16F57">
              <w:rPr>
                <w:sz w:val="20"/>
                <w:szCs w:val="20"/>
                <w:vertAlign w:val="subscript"/>
              </w:rPr>
              <w:t>3</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Lead</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Fluorides</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Sulfuric Acid Mist</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Hydrogen Sulfide</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Total Reduced Sulfur Compounds</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jc w:val="center"/>
              <w:rPr>
                <w:sz w:val="20"/>
                <w:szCs w:val="20"/>
              </w:rPr>
            </w:pPr>
            <w:r w:rsidRPr="00A16F57">
              <w:rPr>
                <w:sz w:val="20"/>
                <w:szCs w:val="20"/>
              </w:rPr>
              <w:t>Reduced Sulfur Compounds</w:t>
            </w: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5000" w:type="pct"/>
            <w:gridSpan w:val="5"/>
            <w:tcBorders>
              <w:left w:val="double" w:sz="4" w:space="0" w:color="auto"/>
              <w:right w:val="double" w:sz="4" w:space="0" w:color="auto"/>
            </w:tcBorders>
            <w:shd w:val="clear" w:color="auto" w:fill="auto"/>
          </w:tcPr>
          <w:p w:rsidR="00E8288C" w:rsidRPr="00A16F57" w:rsidRDefault="00E8288C" w:rsidP="00A514BE">
            <w:pPr>
              <w:jc w:val="center"/>
              <w:rPr>
                <w:sz w:val="20"/>
                <w:szCs w:val="20"/>
              </w:rPr>
            </w:pPr>
            <w:r w:rsidRPr="00A16F57">
              <w:rPr>
                <w:sz w:val="20"/>
                <w:szCs w:val="20"/>
              </w:rPr>
              <w:t>Report Below of PTE Class I and Class II Substances (List Each One)</w:t>
            </w:r>
          </w:p>
          <w:p w:rsidR="00E8288C" w:rsidRPr="00A16F57" w:rsidRDefault="00E8288C" w:rsidP="00A514BE">
            <w:pPr>
              <w:jc w:val="center"/>
              <w:rPr>
                <w:sz w:val="20"/>
                <w:szCs w:val="20"/>
              </w:rPr>
            </w:pPr>
            <w:r w:rsidRPr="00A16F57">
              <w:rPr>
                <w:sz w:val="20"/>
                <w:szCs w:val="20"/>
              </w:rPr>
              <w:t>See Attachment B</w:t>
            </w:r>
          </w:p>
        </w:tc>
      </w:tr>
      <w:tr w:rsidR="00E8288C" w:rsidRPr="00A16F57" w:rsidTr="00760F8A">
        <w:tc>
          <w:tcPr>
            <w:tcW w:w="769" w:type="pct"/>
            <w:tcBorders>
              <w:left w:val="double" w:sz="4" w:space="0" w:color="auto"/>
            </w:tcBorders>
            <w:shd w:val="clear" w:color="auto" w:fill="auto"/>
          </w:tcPr>
          <w:p w:rsidR="00E8288C" w:rsidRPr="00A16F57" w:rsidRDefault="00E8288C" w:rsidP="00A514BE">
            <w:pPr>
              <w:rPr>
                <w:sz w:val="20"/>
                <w:szCs w:val="20"/>
              </w:rPr>
            </w:pP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rPr>
                <w:sz w:val="20"/>
                <w:szCs w:val="20"/>
              </w:rPr>
            </w:pP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rPr>
                <w:sz w:val="20"/>
                <w:szCs w:val="20"/>
              </w:rPr>
            </w:pP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760F8A">
        <w:tc>
          <w:tcPr>
            <w:tcW w:w="769" w:type="pct"/>
            <w:tcBorders>
              <w:left w:val="double" w:sz="4" w:space="0" w:color="auto"/>
            </w:tcBorders>
            <w:shd w:val="clear" w:color="auto" w:fill="auto"/>
          </w:tcPr>
          <w:p w:rsidR="00E8288C" w:rsidRPr="00A16F57" w:rsidRDefault="00E8288C" w:rsidP="00A514BE">
            <w:pPr>
              <w:rPr>
                <w:sz w:val="20"/>
                <w:szCs w:val="20"/>
              </w:rPr>
            </w:pP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E8288C" w:rsidRPr="00A16F57" w:rsidTr="002F36AE">
        <w:tc>
          <w:tcPr>
            <w:tcW w:w="769" w:type="pct"/>
            <w:tcBorders>
              <w:left w:val="double" w:sz="4" w:space="0" w:color="auto"/>
            </w:tcBorders>
            <w:shd w:val="clear" w:color="auto" w:fill="auto"/>
          </w:tcPr>
          <w:p w:rsidR="00E8288C" w:rsidRPr="00A16F57" w:rsidRDefault="00E8288C" w:rsidP="00A514BE">
            <w:pPr>
              <w:rPr>
                <w:sz w:val="20"/>
                <w:szCs w:val="20"/>
              </w:rPr>
            </w:pPr>
          </w:p>
        </w:tc>
        <w:tc>
          <w:tcPr>
            <w:tcW w:w="1232"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1000" w:type="pct"/>
            <w:shd w:val="clear" w:color="auto" w:fill="auto"/>
          </w:tcPr>
          <w:p w:rsidR="00E8288C" w:rsidRPr="00A16F57" w:rsidRDefault="00E8288C" w:rsidP="00A514BE">
            <w:pPr>
              <w:rPr>
                <w:sz w:val="20"/>
                <w:szCs w:val="20"/>
              </w:rPr>
            </w:pPr>
          </w:p>
        </w:tc>
        <w:tc>
          <w:tcPr>
            <w:tcW w:w="999" w:type="pct"/>
            <w:tcBorders>
              <w:right w:val="double" w:sz="4" w:space="0" w:color="auto"/>
            </w:tcBorders>
            <w:shd w:val="clear" w:color="auto" w:fill="F3F3F3"/>
          </w:tcPr>
          <w:p w:rsidR="00E8288C" w:rsidRPr="00A16F57" w:rsidRDefault="00E8288C" w:rsidP="00A514BE">
            <w:pPr>
              <w:rPr>
                <w:sz w:val="20"/>
                <w:szCs w:val="20"/>
              </w:rPr>
            </w:pPr>
          </w:p>
        </w:tc>
      </w:tr>
      <w:tr w:rsidR="002F36AE" w:rsidRPr="00A16F57" w:rsidTr="002F36AE">
        <w:tc>
          <w:tcPr>
            <w:tcW w:w="769" w:type="pct"/>
            <w:tcBorders>
              <w:left w:val="double" w:sz="4" w:space="0" w:color="auto"/>
            </w:tcBorders>
            <w:shd w:val="clear" w:color="auto" w:fill="auto"/>
          </w:tcPr>
          <w:p w:rsidR="002F36AE" w:rsidRPr="00A16F57" w:rsidRDefault="002F36AE" w:rsidP="00A514BE">
            <w:pPr>
              <w:rPr>
                <w:sz w:val="20"/>
                <w:szCs w:val="20"/>
              </w:rPr>
            </w:pPr>
          </w:p>
        </w:tc>
        <w:tc>
          <w:tcPr>
            <w:tcW w:w="1232" w:type="pct"/>
            <w:shd w:val="clear" w:color="auto" w:fill="auto"/>
          </w:tcPr>
          <w:p w:rsidR="002F36AE" w:rsidRPr="00A16F57" w:rsidRDefault="002F36AE" w:rsidP="00A514BE">
            <w:pPr>
              <w:rPr>
                <w:sz w:val="20"/>
                <w:szCs w:val="20"/>
              </w:rPr>
            </w:pPr>
          </w:p>
        </w:tc>
        <w:tc>
          <w:tcPr>
            <w:tcW w:w="1000" w:type="pct"/>
            <w:shd w:val="clear" w:color="auto" w:fill="auto"/>
          </w:tcPr>
          <w:p w:rsidR="002F36AE" w:rsidRPr="00A16F57" w:rsidRDefault="002F36AE" w:rsidP="00A514BE">
            <w:pPr>
              <w:rPr>
                <w:sz w:val="20"/>
                <w:szCs w:val="20"/>
              </w:rPr>
            </w:pPr>
          </w:p>
        </w:tc>
        <w:tc>
          <w:tcPr>
            <w:tcW w:w="1000" w:type="pct"/>
            <w:shd w:val="clear" w:color="auto" w:fill="auto"/>
          </w:tcPr>
          <w:p w:rsidR="002F36AE" w:rsidRPr="00A16F57" w:rsidRDefault="002F36AE" w:rsidP="00A514BE">
            <w:pPr>
              <w:rPr>
                <w:sz w:val="20"/>
                <w:szCs w:val="20"/>
              </w:rPr>
            </w:pPr>
          </w:p>
        </w:tc>
        <w:tc>
          <w:tcPr>
            <w:tcW w:w="999" w:type="pct"/>
            <w:tcBorders>
              <w:right w:val="double" w:sz="4" w:space="0" w:color="auto"/>
            </w:tcBorders>
            <w:shd w:val="clear" w:color="auto" w:fill="F3F3F3"/>
          </w:tcPr>
          <w:p w:rsidR="002F36AE" w:rsidRPr="00A16F57" w:rsidRDefault="002F36AE" w:rsidP="00A514BE">
            <w:pPr>
              <w:rPr>
                <w:sz w:val="20"/>
                <w:szCs w:val="20"/>
              </w:rPr>
            </w:pPr>
          </w:p>
        </w:tc>
      </w:tr>
      <w:tr w:rsidR="002F36AE" w:rsidRPr="00A16F57" w:rsidTr="002F36AE">
        <w:tc>
          <w:tcPr>
            <w:tcW w:w="769" w:type="pct"/>
            <w:tcBorders>
              <w:left w:val="double" w:sz="4" w:space="0" w:color="auto"/>
            </w:tcBorders>
            <w:shd w:val="clear" w:color="auto" w:fill="auto"/>
          </w:tcPr>
          <w:p w:rsidR="002F36AE" w:rsidRPr="00A16F57" w:rsidRDefault="002F36AE" w:rsidP="00A514BE">
            <w:pPr>
              <w:rPr>
                <w:sz w:val="20"/>
                <w:szCs w:val="20"/>
              </w:rPr>
            </w:pPr>
          </w:p>
        </w:tc>
        <w:tc>
          <w:tcPr>
            <w:tcW w:w="1232" w:type="pct"/>
            <w:shd w:val="clear" w:color="auto" w:fill="auto"/>
          </w:tcPr>
          <w:p w:rsidR="002F36AE" w:rsidRPr="00A16F57" w:rsidRDefault="002F36AE" w:rsidP="00A514BE">
            <w:pPr>
              <w:rPr>
                <w:sz w:val="20"/>
                <w:szCs w:val="20"/>
              </w:rPr>
            </w:pPr>
          </w:p>
        </w:tc>
        <w:tc>
          <w:tcPr>
            <w:tcW w:w="1000" w:type="pct"/>
            <w:shd w:val="clear" w:color="auto" w:fill="auto"/>
          </w:tcPr>
          <w:p w:rsidR="002F36AE" w:rsidRPr="00A16F57" w:rsidRDefault="002F36AE" w:rsidP="00A514BE">
            <w:pPr>
              <w:rPr>
                <w:sz w:val="20"/>
                <w:szCs w:val="20"/>
              </w:rPr>
            </w:pPr>
          </w:p>
        </w:tc>
        <w:tc>
          <w:tcPr>
            <w:tcW w:w="1000" w:type="pct"/>
            <w:shd w:val="clear" w:color="auto" w:fill="auto"/>
          </w:tcPr>
          <w:p w:rsidR="002F36AE" w:rsidRPr="00A16F57" w:rsidRDefault="002F36AE" w:rsidP="00A514BE">
            <w:pPr>
              <w:rPr>
                <w:sz w:val="20"/>
                <w:szCs w:val="20"/>
              </w:rPr>
            </w:pPr>
          </w:p>
        </w:tc>
        <w:tc>
          <w:tcPr>
            <w:tcW w:w="999" w:type="pct"/>
            <w:tcBorders>
              <w:right w:val="double" w:sz="4" w:space="0" w:color="auto"/>
            </w:tcBorders>
            <w:shd w:val="clear" w:color="auto" w:fill="F3F3F3"/>
          </w:tcPr>
          <w:p w:rsidR="002F36AE" w:rsidRPr="00A16F57" w:rsidRDefault="002F36AE" w:rsidP="00A514BE">
            <w:pPr>
              <w:rPr>
                <w:sz w:val="20"/>
                <w:szCs w:val="20"/>
              </w:rPr>
            </w:pPr>
          </w:p>
        </w:tc>
      </w:tr>
      <w:tr w:rsidR="002F36AE" w:rsidRPr="00A16F57" w:rsidTr="002F36AE">
        <w:tc>
          <w:tcPr>
            <w:tcW w:w="769" w:type="pct"/>
            <w:tcBorders>
              <w:left w:val="double" w:sz="4" w:space="0" w:color="auto"/>
            </w:tcBorders>
            <w:shd w:val="clear" w:color="auto" w:fill="auto"/>
          </w:tcPr>
          <w:p w:rsidR="002F36AE" w:rsidRPr="00A16F57" w:rsidRDefault="002F36AE" w:rsidP="00A514BE">
            <w:pPr>
              <w:rPr>
                <w:sz w:val="20"/>
                <w:szCs w:val="20"/>
              </w:rPr>
            </w:pPr>
          </w:p>
        </w:tc>
        <w:tc>
          <w:tcPr>
            <w:tcW w:w="1232" w:type="pct"/>
            <w:shd w:val="clear" w:color="auto" w:fill="auto"/>
          </w:tcPr>
          <w:p w:rsidR="002F36AE" w:rsidRPr="00A16F57" w:rsidRDefault="002F36AE" w:rsidP="00A514BE">
            <w:pPr>
              <w:rPr>
                <w:sz w:val="20"/>
                <w:szCs w:val="20"/>
              </w:rPr>
            </w:pPr>
          </w:p>
        </w:tc>
        <w:tc>
          <w:tcPr>
            <w:tcW w:w="1000" w:type="pct"/>
            <w:shd w:val="clear" w:color="auto" w:fill="auto"/>
          </w:tcPr>
          <w:p w:rsidR="002F36AE" w:rsidRPr="00A16F57" w:rsidRDefault="002F36AE" w:rsidP="00A514BE">
            <w:pPr>
              <w:rPr>
                <w:sz w:val="20"/>
                <w:szCs w:val="20"/>
              </w:rPr>
            </w:pPr>
          </w:p>
        </w:tc>
        <w:tc>
          <w:tcPr>
            <w:tcW w:w="1000" w:type="pct"/>
            <w:shd w:val="clear" w:color="auto" w:fill="auto"/>
          </w:tcPr>
          <w:p w:rsidR="002F36AE" w:rsidRPr="00A16F57" w:rsidRDefault="002F36AE" w:rsidP="00A514BE">
            <w:pPr>
              <w:rPr>
                <w:sz w:val="20"/>
                <w:szCs w:val="20"/>
              </w:rPr>
            </w:pPr>
          </w:p>
        </w:tc>
        <w:tc>
          <w:tcPr>
            <w:tcW w:w="999" w:type="pct"/>
            <w:tcBorders>
              <w:right w:val="double" w:sz="4" w:space="0" w:color="auto"/>
            </w:tcBorders>
            <w:shd w:val="clear" w:color="auto" w:fill="F3F3F3"/>
          </w:tcPr>
          <w:p w:rsidR="002F36AE" w:rsidRPr="00A16F57" w:rsidRDefault="002F36AE" w:rsidP="00A514BE">
            <w:pPr>
              <w:rPr>
                <w:sz w:val="20"/>
                <w:szCs w:val="20"/>
              </w:rPr>
            </w:pPr>
          </w:p>
        </w:tc>
      </w:tr>
      <w:tr w:rsidR="002F36AE" w:rsidRPr="00A16F57" w:rsidTr="00760F8A">
        <w:tc>
          <w:tcPr>
            <w:tcW w:w="769" w:type="pct"/>
            <w:tcBorders>
              <w:left w:val="double" w:sz="4" w:space="0" w:color="auto"/>
              <w:bottom w:val="double" w:sz="4" w:space="0" w:color="auto"/>
            </w:tcBorders>
            <w:shd w:val="clear" w:color="auto" w:fill="auto"/>
          </w:tcPr>
          <w:p w:rsidR="002F36AE" w:rsidRPr="00A16F57" w:rsidRDefault="002F36AE" w:rsidP="00A514BE">
            <w:pPr>
              <w:rPr>
                <w:sz w:val="20"/>
                <w:szCs w:val="20"/>
              </w:rPr>
            </w:pPr>
          </w:p>
        </w:tc>
        <w:tc>
          <w:tcPr>
            <w:tcW w:w="1232" w:type="pct"/>
            <w:tcBorders>
              <w:bottom w:val="double" w:sz="4" w:space="0" w:color="auto"/>
            </w:tcBorders>
            <w:shd w:val="clear" w:color="auto" w:fill="auto"/>
          </w:tcPr>
          <w:p w:rsidR="002F36AE" w:rsidRPr="00A16F57" w:rsidRDefault="002F36AE" w:rsidP="00A514BE">
            <w:pPr>
              <w:rPr>
                <w:sz w:val="20"/>
                <w:szCs w:val="20"/>
              </w:rPr>
            </w:pPr>
          </w:p>
        </w:tc>
        <w:tc>
          <w:tcPr>
            <w:tcW w:w="1000" w:type="pct"/>
            <w:tcBorders>
              <w:bottom w:val="double" w:sz="4" w:space="0" w:color="auto"/>
            </w:tcBorders>
            <w:shd w:val="clear" w:color="auto" w:fill="auto"/>
          </w:tcPr>
          <w:p w:rsidR="002F36AE" w:rsidRPr="00A16F57" w:rsidRDefault="002F36AE" w:rsidP="00A514BE">
            <w:pPr>
              <w:rPr>
                <w:sz w:val="20"/>
                <w:szCs w:val="20"/>
              </w:rPr>
            </w:pPr>
          </w:p>
        </w:tc>
        <w:tc>
          <w:tcPr>
            <w:tcW w:w="1000" w:type="pct"/>
            <w:tcBorders>
              <w:bottom w:val="double" w:sz="4" w:space="0" w:color="auto"/>
            </w:tcBorders>
            <w:shd w:val="clear" w:color="auto" w:fill="auto"/>
          </w:tcPr>
          <w:p w:rsidR="002F36AE" w:rsidRPr="00A16F57" w:rsidRDefault="002F36AE" w:rsidP="00A514BE">
            <w:pPr>
              <w:rPr>
                <w:sz w:val="20"/>
                <w:szCs w:val="20"/>
              </w:rPr>
            </w:pPr>
          </w:p>
        </w:tc>
        <w:tc>
          <w:tcPr>
            <w:tcW w:w="999" w:type="pct"/>
            <w:tcBorders>
              <w:bottom w:val="double" w:sz="4" w:space="0" w:color="auto"/>
              <w:right w:val="double" w:sz="4" w:space="0" w:color="auto"/>
            </w:tcBorders>
            <w:shd w:val="clear" w:color="auto" w:fill="F3F3F3"/>
          </w:tcPr>
          <w:p w:rsidR="002F36AE" w:rsidRPr="00A16F57" w:rsidRDefault="002F36AE" w:rsidP="00A514BE">
            <w:pPr>
              <w:rPr>
                <w:sz w:val="20"/>
                <w:szCs w:val="20"/>
              </w:rPr>
            </w:pPr>
          </w:p>
        </w:tc>
      </w:tr>
    </w:tbl>
    <w:p w:rsidR="00E8288C" w:rsidRPr="00627AD5" w:rsidRDefault="00E8288C" w:rsidP="00E8288C">
      <w:pPr>
        <w:widowControl/>
        <w:tabs>
          <w:tab w:val="left" w:pos="-720"/>
          <w:tab w:val="left" w:pos="0"/>
          <w:tab w:val="left" w:pos="720"/>
          <w:tab w:val="left" w:pos="1530"/>
          <w:tab w:val="left" w:pos="2880"/>
          <w:tab w:val="left" w:pos="5040"/>
          <w:tab w:val="left" w:pos="7920"/>
        </w:tabs>
        <w:rPr>
          <w:b/>
          <w:bCs/>
        </w:rPr>
      </w:pPr>
    </w:p>
    <w:p w:rsidR="00E8288C" w:rsidRDefault="00E8288C" w:rsidP="00E8288C"/>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A514BE" w:rsidRDefault="00A514BE" w:rsidP="00A514BE">
      <w:pPr>
        <w:widowControl/>
        <w:tabs>
          <w:tab w:val="left" w:pos="-360"/>
          <w:tab w:val="left" w:pos="0"/>
          <w:tab w:val="left" w:pos="720"/>
          <w:tab w:val="left" w:pos="3600"/>
          <w:tab w:val="left" w:pos="6480"/>
          <w:tab w:val="left" w:pos="7920"/>
        </w:tabs>
        <w:rPr>
          <w:sz w:val="25"/>
          <w:szCs w:val="25"/>
          <w:u w:val="single"/>
        </w:rPr>
      </w:pPr>
    </w:p>
    <w:p w:rsidR="00E8288C" w:rsidRDefault="00E8288C" w:rsidP="00E8288C">
      <w:pPr>
        <w:widowControl/>
        <w:tabs>
          <w:tab w:val="left" w:pos="-720"/>
          <w:tab w:val="left" w:pos="0"/>
          <w:tab w:val="left" w:pos="720"/>
          <w:tab w:val="left" w:pos="1530"/>
          <w:tab w:val="left" w:pos="2880"/>
          <w:tab w:val="left" w:pos="5040"/>
          <w:tab w:val="left" w:pos="7920"/>
        </w:tabs>
        <w:jc w:val="center"/>
        <w:rPr>
          <w:sz w:val="20"/>
          <w:szCs w:val="20"/>
        </w:rPr>
      </w:pPr>
      <w:r>
        <w:rPr>
          <w:b/>
          <w:bCs/>
          <w:sz w:val="28"/>
          <w:szCs w:val="28"/>
        </w:rPr>
        <w:t>EMISSION STATEMENT CERTIFICATION</w:t>
      </w:r>
    </w:p>
    <w:p w:rsidR="00E8288C" w:rsidRDefault="00E8288C" w:rsidP="00E8288C">
      <w:pPr>
        <w:widowControl/>
        <w:tabs>
          <w:tab w:val="left" w:pos="-720"/>
          <w:tab w:val="left" w:pos="0"/>
          <w:tab w:val="left" w:pos="720"/>
          <w:tab w:val="left" w:pos="1530"/>
          <w:tab w:val="left" w:pos="2880"/>
          <w:tab w:val="left" w:pos="5040"/>
          <w:tab w:val="left" w:pos="7920"/>
        </w:tabs>
      </w:pPr>
    </w:p>
    <w:p w:rsidR="00E8288C" w:rsidRDefault="00E8288C" w:rsidP="00E8288C">
      <w:pPr>
        <w:widowControl/>
        <w:tabs>
          <w:tab w:val="left" w:pos="-720"/>
          <w:tab w:val="left" w:pos="0"/>
          <w:tab w:val="left" w:pos="720"/>
          <w:tab w:val="left" w:pos="1530"/>
          <w:tab w:val="left" w:pos="2880"/>
          <w:tab w:val="left" w:pos="5040"/>
          <w:tab w:val="left" w:pos="7920"/>
        </w:tabs>
      </w:pPr>
    </w:p>
    <w:p w:rsidR="00E8288C" w:rsidRPr="009B5817" w:rsidRDefault="00E8288C" w:rsidP="00E8288C">
      <w:pPr>
        <w:widowControl/>
        <w:tabs>
          <w:tab w:val="left" w:pos="-720"/>
          <w:tab w:val="left" w:pos="0"/>
          <w:tab w:val="left" w:pos="720"/>
          <w:tab w:val="left" w:pos="1530"/>
          <w:tab w:val="left" w:pos="2880"/>
          <w:tab w:val="left" w:pos="5040"/>
          <w:tab w:val="left" w:pos="7920"/>
        </w:tabs>
        <w:rPr>
          <w:sz w:val="25"/>
          <w:szCs w:val="25"/>
        </w:rPr>
      </w:pPr>
    </w:p>
    <w:p w:rsidR="00E8288C" w:rsidRDefault="00E8288C" w:rsidP="00E8288C">
      <w:pPr>
        <w:widowControl/>
        <w:tabs>
          <w:tab w:val="left" w:pos="-720"/>
          <w:tab w:val="left" w:pos="0"/>
          <w:tab w:val="left" w:pos="720"/>
          <w:tab w:val="left" w:pos="1530"/>
          <w:tab w:val="left" w:pos="2880"/>
          <w:tab w:val="left" w:pos="5040"/>
          <w:tab w:val="left" w:pos="7920"/>
        </w:tabs>
        <w:ind w:right="360" w:firstLine="720"/>
        <w:jc w:val="both"/>
        <w:rPr>
          <w:sz w:val="25"/>
          <w:szCs w:val="25"/>
        </w:rPr>
      </w:pPr>
      <w:r w:rsidRPr="009B5817">
        <w:rPr>
          <w:sz w:val="25"/>
          <w:szCs w:val="25"/>
        </w:rPr>
        <w:t>I, the undersigned, hereby certify, that I am a responsible official, as defined in 45 CSR 30, that I have examined and that I am personally familiar with the information reported in my company</w:t>
      </w:r>
      <w:r w:rsidRPr="009B5817">
        <w:rPr>
          <w:sz w:val="25"/>
          <w:szCs w:val="25"/>
        </w:rPr>
        <w:sym w:font="WP TypographicSymbols" w:char="003D"/>
      </w:r>
      <w:r w:rsidRPr="009B5817">
        <w:rPr>
          <w:sz w:val="25"/>
          <w:szCs w:val="25"/>
        </w:rPr>
        <w:t xml:space="preserve">s emission statement, including the Title V applicability determination contained therein.  </w:t>
      </w:r>
    </w:p>
    <w:p w:rsidR="00E8288C" w:rsidRPr="009B5817" w:rsidRDefault="00E8288C" w:rsidP="00E8288C">
      <w:pPr>
        <w:widowControl/>
        <w:tabs>
          <w:tab w:val="left" w:pos="-720"/>
          <w:tab w:val="left" w:pos="0"/>
          <w:tab w:val="left" w:pos="720"/>
          <w:tab w:val="left" w:pos="1530"/>
          <w:tab w:val="left" w:pos="2880"/>
          <w:tab w:val="left" w:pos="5040"/>
          <w:tab w:val="left" w:pos="7920"/>
        </w:tabs>
        <w:jc w:val="both"/>
        <w:rPr>
          <w:sz w:val="25"/>
          <w:szCs w:val="25"/>
        </w:rPr>
      </w:pPr>
    </w:p>
    <w:p w:rsidR="00E8288C" w:rsidRPr="009B5817" w:rsidRDefault="00E8288C" w:rsidP="00E8288C">
      <w:pPr>
        <w:widowControl/>
        <w:tabs>
          <w:tab w:val="left" w:pos="-720"/>
          <w:tab w:val="left" w:pos="0"/>
          <w:tab w:val="left" w:pos="720"/>
          <w:tab w:val="left" w:pos="1530"/>
          <w:tab w:val="left" w:pos="2880"/>
          <w:tab w:val="left" w:pos="5040"/>
          <w:tab w:val="left" w:pos="7920"/>
        </w:tabs>
        <w:ind w:right="360" w:firstLine="720"/>
        <w:jc w:val="both"/>
        <w:rPr>
          <w:sz w:val="25"/>
          <w:szCs w:val="25"/>
        </w:rPr>
      </w:pPr>
      <w:r w:rsidRPr="009B5817">
        <w:rPr>
          <w:sz w:val="25"/>
          <w:szCs w:val="25"/>
        </w:rPr>
        <w:t xml:space="preserve">Such examination has shown that my company: (check)  </w:t>
      </w:r>
    </w:p>
    <w:p w:rsidR="00E8288C" w:rsidRDefault="00E8288C" w:rsidP="00E8288C">
      <w:pPr>
        <w:widowControl/>
        <w:tabs>
          <w:tab w:val="left" w:pos="-720"/>
          <w:tab w:val="left" w:pos="0"/>
          <w:tab w:val="left" w:pos="720"/>
          <w:tab w:val="left" w:pos="1530"/>
          <w:tab w:val="left" w:pos="2880"/>
          <w:tab w:val="left" w:pos="5040"/>
          <w:tab w:val="left" w:pos="7920"/>
        </w:tabs>
        <w:ind w:right="360"/>
        <w:jc w:val="both"/>
        <w:rPr>
          <w:sz w:val="25"/>
          <w:szCs w:val="25"/>
        </w:rPr>
      </w:pPr>
    </w:p>
    <w:tbl>
      <w:tblPr>
        <w:tblW w:w="0" w:type="auto"/>
        <w:tblInd w:w="644" w:type="dxa"/>
        <w:tblLook w:val="01E0" w:firstRow="1" w:lastRow="1" w:firstColumn="1" w:lastColumn="1" w:noHBand="0" w:noVBand="0"/>
      </w:tblPr>
      <w:tblGrid>
        <w:gridCol w:w="405"/>
        <w:gridCol w:w="405"/>
        <w:gridCol w:w="8640"/>
      </w:tblGrid>
      <w:tr w:rsidR="00E8288C" w:rsidRPr="00A16F57" w:rsidTr="00760F8A">
        <w:trPr>
          <w:trHeight w:val="72"/>
        </w:trPr>
        <w:tc>
          <w:tcPr>
            <w:tcW w:w="405" w:type="dxa"/>
            <w:shd w:val="clear" w:color="auto" w:fill="auto"/>
            <w:tcMar>
              <w:left w:w="14" w:type="dxa"/>
              <w:right w:w="14" w:type="dxa"/>
            </w:tcMar>
            <w:vAlign w:val="center"/>
          </w:tcPr>
          <w:p w:rsidR="00E8288C" w:rsidRPr="00960E4D" w:rsidRDefault="00E8288C" w:rsidP="00760F8A">
            <w:pPr>
              <w:widowControl/>
              <w:tabs>
                <w:tab w:val="left" w:pos="-360"/>
                <w:tab w:val="left" w:pos="0"/>
                <w:tab w:val="left" w:pos="720"/>
                <w:tab w:val="left" w:pos="3600"/>
                <w:tab w:val="left" w:pos="6480"/>
                <w:tab w:val="left" w:pos="7920"/>
              </w:tabs>
              <w:jc w:val="center"/>
            </w:pPr>
            <w:r>
              <w:rPr>
                <w:noProof/>
              </w:rPr>
              <mc:AlternateContent>
                <mc:Choice Requires="wps">
                  <w:drawing>
                    <wp:anchor distT="0" distB="0" distL="114300" distR="114300" simplePos="0" relativeHeight="251676672" behindDoc="0" locked="0" layoutInCell="1" allowOverlap="1">
                      <wp:simplePos x="0" y="0"/>
                      <wp:positionH relativeFrom="margin">
                        <wp:posOffset>47625</wp:posOffset>
                      </wp:positionH>
                      <wp:positionV relativeFrom="paragraph">
                        <wp:posOffset>19050</wp:posOffset>
                      </wp:positionV>
                      <wp:extent cx="143510" cy="14097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4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5pt;margin-top:1.5pt;width:11.3pt;height:11.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" filled="f">
                      <o:lock v:ext="edit" aspectratio="t"/>
                      <w10:wrap anchorx="margin"/>
                    </v:rect>
                  </w:pict>
                </mc:Fallback>
              </mc:AlternateContent>
            </w:r>
          </w:p>
        </w:tc>
        <w:tc>
          <w:tcPr>
            <w:tcW w:w="405" w:type="dxa"/>
            <w:shd w:val="clear" w:color="auto" w:fill="auto"/>
          </w:tcPr>
          <w:p w:rsidR="00E8288C" w:rsidRPr="00A16F57" w:rsidRDefault="00E8288C" w:rsidP="00760F8A">
            <w:pPr>
              <w:widowControl/>
              <w:tabs>
                <w:tab w:val="left" w:pos="-360"/>
                <w:tab w:val="left" w:pos="0"/>
                <w:tab w:val="left" w:pos="720"/>
                <w:tab w:val="left" w:pos="3600"/>
                <w:tab w:val="left" w:pos="6480"/>
                <w:tab w:val="left" w:pos="7920"/>
              </w:tabs>
              <w:rPr>
                <w:sz w:val="25"/>
                <w:szCs w:val="25"/>
              </w:rPr>
            </w:pPr>
          </w:p>
        </w:tc>
        <w:tc>
          <w:tcPr>
            <w:tcW w:w="8640" w:type="dxa"/>
            <w:vMerge w:val="restart"/>
            <w:shd w:val="clear" w:color="auto" w:fill="auto"/>
            <w:tcMar>
              <w:left w:w="86" w:type="dxa"/>
              <w:right w:w="115" w:type="dxa"/>
            </w:tcMar>
          </w:tcPr>
          <w:p w:rsidR="00E8288C" w:rsidRPr="00A16F57" w:rsidRDefault="00E8288C" w:rsidP="00760F8A">
            <w:pPr>
              <w:widowControl/>
              <w:tabs>
                <w:tab w:val="left" w:pos="-360"/>
                <w:tab w:val="left" w:pos="0"/>
                <w:tab w:val="left" w:pos="720"/>
                <w:tab w:val="left" w:pos="3600"/>
                <w:tab w:val="left" w:pos="6480"/>
                <w:tab w:val="left" w:pos="7920"/>
              </w:tabs>
              <w:rPr>
                <w:sz w:val="25"/>
                <w:szCs w:val="25"/>
              </w:rPr>
            </w:pPr>
            <w:r w:rsidRPr="00A16F57">
              <w:rPr>
                <w:b/>
                <w:bCs/>
                <w:sz w:val="25"/>
                <w:szCs w:val="25"/>
              </w:rPr>
              <w:t>is not subject to the title V permit program,</w:t>
            </w:r>
          </w:p>
        </w:tc>
      </w:tr>
      <w:tr w:rsidR="00E8288C" w:rsidRPr="00A16F57" w:rsidTr="00760F8A">
        <w:trPr>
          <w:trHeight w:val="60"/>
        </w:trPr>
        <w:tc>
          <w:tcPr>
            <w:tcW w:w="810" w:type="dxa"/>
            <w:gridSpan w:val="2"/>
            <w:shd w:val="clear" w:color="auto" w:fill="auto"/>
            <w:tcMar>
              <w:left w:w="14" w:type="dxa"/>
              <w:right w:w="14" w:type="dxa"/>
            </w:tcMar>
          </w:tcPr>
          <w:p w:rsidR="00E8288C" w:rsidRPr="00A16F57" w:rsidRDefault="00E8288C" w:rsidP="00760F8A">
            <w:pPr>
              <w:widowControl/>
              <w:tabs>
                <w:tab w:val="left" w:pos="-360"/>
                <w:tab w:val="left" w:pos="0"/>
                <w:tab w:val="left" w:pos="720"/>
                <w:tab w:val="left" w:pos="3600"/>
                <w:tab w:val="left" w:pos="6480"/>
                <w:tab w:val="left" w:pos="7920"/>
              </w:tabs>
              <w:rPr>
                <w:noProof/>
                <w:sz w:val="25"/>
                <w:szCs w:val="25"/>
              </w:rPr>
            </w:pPr>
          </w:p>
        </w:tc>
        <w:tc>
          <w:tcPr>
            <w:tcW w:w="8640" w:type="dxa"/>
            <w:vMerge/>
            <w:shd w:val="clear" w:color="auto" w:fill="auto"/>
            <w:tcMar>
              <w:left w:w="86" w:type="dxa"/>
              <w:right w:w="115" w:type="dxa"/>
            </w:tcMar>
            <w:vAlign w:val="center"/>
          </w:tcPr>
          <w:p w:rsidR="00E8288C" w:rsidRPr="00A16F57" w:rsidRDefault="00E8288C" w:rsidP="00760F8A">
            <w:pPr>
              <w:widowControl/>
              <w:tabs>
                <w:tab w:val="left" w:pos="-360"/>
                <w:tab w:val="left" w:pos="0"/>
                <w:tab w:val="left" w:pos="720"/>
                <w:tab w:val="left" w:pos="3600"/>
                <w:tab w:val="left" w:pos="6480"/>
                <w:tab w:val="left" w:pos="7920"/>
              </w:tabs>
              <w:rPr>
                <w:b/>
                <w:bCs/>
                <w:sz w:val="25"/>
                <w:szCs w:val="25"/>
              </w:rPr>
            </w:pPr>
          </w:p>
        </w:tc>
      </w:tr>
    </w:tbl>
    <w:p w:rsidR="00E8288C" w:rsidRPr="009B5817" w:rsidRDefault="00E8288C" w:rsidP="00E8288C">
      <w:pPr>
        <w:widowControl/>
        <w:tabs>
          <w:tab w:val="left" w:pos="-720"/>
          <w:tab w:val="left" w:pos="0"/>
          <w:tab w:val="left" w:pos="720"/>
          <w:tab w:val="left" w:pos="1530"/>
          <w:tab w:val="left" w:pos="2880"/>
          <w:tab w:val="left" w:pos="5040"/>
          <w:tab w:val="left" w:pos="7920"/>
        </w:tabs>
        <w:jc w:val="both"/>
        <w:rPr>
          <w:sz w:val="25"/>
          <w:szCs w:val="25"/>
        </w:rPr>
      </w:pPr>
    </w:p>
    <w:tbl>
      <w:tblPr>
        <w:tblW w:w="0" w:type="auto"/>
        <w:tblInd w:w="644" w:type="dxa"/>
        <w:tblLook w:val="01E0" w:firstRow="1" w:lastRow="1" w:firstColumn="1" w:lastColumn="1" w:noHBand="0" w:noVBand="0"/>
      </w:tblPr>
      <w:tblGrid>
        <w:gridCol w:w="405"/>
        <w:gridCol w:w="405"/>
        <w:gridCol w:w="8640"/>
      </w:tblGrid>
      <w:tr w:rsidR="00E8288C" w:rsidRPr="00A16F57" w:rsidTr="00760F8A">
        <w:trPr>
          <w:trHeight w:val="162"/>
        </w:trPr>
        <w:tc>
          <w:tcPr>
            <w:tcW w:w="405" w:type="dxa"/>
            <w:shd w:val="clear" w:color="auto" w:fill="auto"/>
            <w:tcMar>
              <w:left w:w="14" w:type="dxa"/>
              <w:right w:w="14" w:type="dxa"/>
            </w:tcMar>
            <w:vAlign w:val="center"/>
          </w:tcPr>
          <w:p w:rsidR="00E8288C" w:rsidRPr="00960E4D" w:rsidRDefault="00E8288C" w:rsidP="00760F8A">
            <w:pPr>
              <w:widowControl/>
              <w:tabs>
                <w:tab w:val="left" w:pos="-360"/>
                <w:tab w:val="left" w:pos="0"/>
                <w:tab w:val="left" w:pos="720"/>
                <w:tab w:val="left" w:pos="3600"/>
                <w:tab w:val="left" w:pos="6480"/>
                <w:tab w:val="left" w:pos="7920"/>
              </w:tabs>
              <w:jc w:val="center"/>
            </w:pPr>
            <w:r>
              <w:rPr>
                <w:noProof/>
              </w:rPr>
              <mc:AlternateContent>
                <mc:Choice Requires="wps">
                  <w:drawing>
                    <wp:anchor distT="0" distB="0" distL="114300" distR="114300" simplePos="0" relativeHeight="251675648" behindDoc="0" locked="0" layoutInCell="1" allowOverlap="1">
                      <wp:simplePos x="0" y="0"/>
                      <wp:positionH relativeFrom="margin">
                        <wp:posOffset>47625</wp:posOffset>
                      </wp:positionH>
                      <wp:positionV relativeFrom="paragraph">
                        <wp:posOffset>19050</wp:posOffset>
                      </wp:positionV>
                      <wp:extent cx="143510" cy="14097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4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5pt;margin-top:1.5pt;width:11.3pt;height:1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" filled="f">
                      <o:lock v:ext="edit" aspectratio="t"/>
                      <w10:wrap anchorx="margin"/>
                    </v:rect>
                  </w:pict>
                </mc:Fallback>
              </mc:AlternateContent>
            </w:r>
          </w:p>
        </w:tc>
        <w:tc>
          <w:tcPr>
            <w:tcW w:w="405" w:type="dxa"/>
            <w:shd w:val="clear" w:color="auto" w:fill="auto"/>
          </w:tcPr>
          <w:p w:rsidR="00E8288C" w:rsidRPr="00A16F57" w:rsidRDefault="00E8288C" w:rsidP="00760F8A">
            <w:pPr>
              <w:widowControl/>
              <w:tabs>
                <w:tab w:val="left" w:pos="-360"/>
                <w:tab w:val="left" w:pos="0"/>
                <w:tab w:val="left" w:pos="720"/>
                <w:tab w:val="left" w:pos="3600"/>
                <w:tab w:val="left" w:pos="6480"/>
                <w:tab w:val="left" w:pos="7920"/>
              </w:tabs>
              <w:rPr>
                <w:sz w:val="25"/>
                <w:szCs w:val="25"/>
              </w:rPr>
            </w:pPr>
          </w:p>
        </w:tc>
        <w:tc>
          <w:tcPr>
            <w:tcW w:w="8640" w:type="dxa"/>
            <w:vMerge w:val="restart"/>
            <w:shd w:val="clear" w:color="auto" w:fill="auto"/>
            <w:tcMar>
              <w:left w:w="86" w:type="dxa"/>
              <w:right w:w="115" w:type="dxa"/>
            </w:tcMar>
          </w:tcPr>
          <w:p w:rsidR="00E8288C" w:rsidRPr="00A16F57" w:rsidRDefault="00E8288C" w:rsidP="00760F8A">
            <w:pPr>
              <w:widowControl/>
              <w:tabs>
                <w:tab w:val="left" w:pos="-360"/>
                <w:tab w:val="left" w:pos="0"/>
                <w:tab w:val="left" w:pos="720"/>
                <w:tab w:val="left" w:pos="3600"/>
                <w:tab w:val="left" w:pos="6480"/>
                <w:tab w:val="left" w:pos="7920"/>
              </w:tabs>
              <w:rPr>
                <w:sz w:val="25"/>
                <w:szCs w:val="25"/>
              </w:rPr>
            </w:pPr>
            <w:r w:rsidRPr="00A16F57">
              <w:rPr>
                <w:b/>
                <w:bCs/>
                <w:sz w:val="25"/>
                <w:szCs w:val="25"/>
              </w:rPr>
              <w:t>is subject to the Title V program and is required to submit an application for a Title V operating permit according to the schedule outlined in 45 CSR 30 and pay Title V fees based on actual emissions from the most recent calendar year.</w:t>
            </w:r>
          </w:p>
        </w:tc>
      </w:tr>
      <w:tr w:rsidR="00E8288C" w:rsidRPr="00A16F57" w:rsidTr="00760F8A">
        <w:trPr>
          <w:trHeight w:val="594"/>
        </w:trPr>
        <w:tc>
          <w:tcPr>
            <w:tcW w:w="810" w:type="dxa"/>
            <w:gridSpan w:val="2"/>
            <w:shd w:val="clear" w:color="auto" w:fill="auto"/>
            <w:tcMar>
              <w:left w:w="14" w:type="dxa"/>
              <w:right w:w="14" w:type="dxa"/>
            </w:tcMar>
          </w:tcPr>
          <w:p w:rsidR="00E8288C" w:rsidRPr="00A16F57" w:rsidRDefault="00E8288C" w:rsidP="00760F8A">
            <w:pPr>
              <w:widowControl/>
              <w:tabs>
                <w:tab w:val="left" w:pos="-360"/>
                <w:tab w:val="left" w:pos="0"/>
                <w:tab w:val="left" w:pos="720"/>
                <w:tab w:val="left" w:pos="3600"/>
                <w:tab w:val="left" w:pos="6480"/>
                <w:tab w:val="left" w:pos="7920"/>
              </w:tabs>
              <w:rPr>
                <w:noProof/>
                <w:sz w:val="25"/>
                <w:szCs w:val="25"/>
              </w:rPr>
            </w:pPr>
          </w:p>
        </w:tc>
        <w:tc>
          <w:tcPr>
            <w:tcW w:w="8640" w:type="dxa"/>
            <w:vMerge/>
            <w:shd w:val="clear" w:color="auto" w:fill="auto"/>
            <w:tcMar>
              <w:left w:w="86" w:type="dxa"/>
              <w:right w:w="115" w:type="dxa"/>
            </w:tcMar>
            <w:vAlign w:val="center"/>
          </w:tcPr>
          <w:p w:rsidR="00E8288C" w:rsidRPr="00A16F57" w:rsidRDefault="00E8288C" w:rsidP="00760F8A">
            <w:pPr>
              <w:widowControl/>
              <w:tabs>
                <w:tab w:val="left" w:pos="-360"/>
                <w:tab w:val="left" w:pos="0"/>
                <w:tab w:val="left" w:pos="720"/>
                <w:tab w:val="left" w:pos="3600"/>
                <w:tab w:val="left" w:pos="6480"/>
                <w:tab w:val="left" w:pos="7920"/>
              </w:tabs>
              <w:rPr>
                <w:b/>
                <w:bCs/>
                <w:sz w:val="25"/>
                <w:szCs w:val="25"/>
              </w:rPr>
            </w:pPr>
          </w:p>
        </w:tc>
      </w:tr>
    </w:tbl>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left="1530" w:right="360" w:hanging="810"/>
        <w:jc w:val="both"/>
        <w:rPr>
          <w:b/>
          <w:bCs/>
          <w:sz w:val="25"/>
          <w:szCs w:val="25"/>
        </w:rPr>
      </w:pPr>
      <w:r w:rsidRPr="009B5817">
        <w:rPr>
          <w:b/>
          <w:bCs/>
          <w:sz w:val="25"/>
          <w:szCs w:val="25"/>
        </w:rPr>
        <w:t xml:space="preserve">  </w:t>
      </w:r>
    </w:p>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right="360" w:firstLine="720"/>
        <w:jc w:val="both"/>
        <w:rPr>
          <w:sz w:val="25"/>
          <w:szCs w:val="25"/>
        </w:rPr>
      </w:pPr>
      <w:r w:rsidRPr="009B5817">
        <w:rPr>
          <w:sz w:val="25"/>
          <w:szCs w:val="25"/>
        </w:rPr>
        <w:t>Based on my inquiry of those individuals with primary responsibility for obtaining all information including emission data, I certify that the information is to my knowledge and belief, true, accurate, and complete.  I am aware that there are significant penalties for submitting false or incomplete information, including the possibility of fine or imprisonment.</w:t>
      </w:r>
    </w:p>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right="360"/>
        <w:jc w:val="both"/>
        <w:rPr>
          <w:sz w:val="25"/>
          <w:szCs w:val="25"/>
        </w:rPr>
      </w:pPr>
    </w:p>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right="360"/>
        <w:jc w:val="both"/>
        <w:rPr>
          <w:sz w:val="25"/>
          <w:szCs w:val="25"/>
        </w:rPr>
      </w:pPr>
    </w:p>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right="360"/>
        <w:jc w:val="both"/>
        <w:rPr>
          <w:sz w:val="25"/>
          <w:szCs w:val="25"/>
        </w:rPr>
      </w:pPr>
    </w:p>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right="360"/>
        <w:jc w:val="both"/>
        <w:rPr>
          <w:sz w:val="25"/>
          <w:szCs w:val="25"/>
        </w:rPr>
      </w:pPr>
    </w:p>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right="360"/>
        <w:jc w:val="both"/>
        <w:rPr>
          <w:sz w:val="25"/>
          <w:szCs w:val="25"/>
        </w:rPr>
      </w:pPr>
    </w:p>
    <w:p w:rsidR="00E8288C" w:rsidRPr="009B5817" w:rsidRDefault="00E8288C" w:rsidP="00E8288C">
      <w:pPr>
        <w:widowControl/>
        <w:tabs>
          <w:tab w:val="left" w:pos="-720"/>
          <w:tab w:val="left" w:pos="0"/>
          <w:tab w:val="left" w:pos="720"/>
          <w:tab w:val="left" w:pos="1530"/>
          <w:tab w:val="left" w:pos="1890"/>
          <w:tab w:val="left" w:pos="2880"/>
          <w:tab w:val="left" w:pos="5040"/>
          <w:tab w:val="left" w:pos="7920"/>
        </w:tabs>
        <w:ind w:right="360"/>
        <w:jc w:val="both"/>
        <w:rPr>
          <w:sz w:val="25"/>
          <w:szCs w:val="25"/>
        </w:rPr>
      </w:pPr>
    </w:p>
    <w:tbl>
      <w:tblPr>
        <w:tblW w:w="5000" w:type="pct"/>
        <w:tblLook w:val="01E0" w:firstRow="1" w:lastRow="1" w:firstColumn="1" w:lastColumn="1" w:noHBand="0" w:noVBand="0"/>
      </w:tblPr>
      <w:tblGrid>
        <w:gridCol w:w="1508"/>
        <w:gridCol w:w="4838"/>
        <w:gridCol w:w="1489"/>
        <w:gridCol w:w="3181"/>
      </w:tblGrid>
      <w:tr w:rsidR="00E8288C" w:rsidTr="00760F8A">
        <w:tc>
          <w:tcPr>
            <w:tcW w:w="684" w:type="pct"/>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r w:rsidRPr="00A16F57">
              <w:rPr>
                <w:sz w:val="25"/>
                <w:szCs w:val="25"/>
              </w:rPr>
              <w:t>BY:</w:t>
            </w:r>
          </w:p>
        </w:tc>
        <w:tc>
          <w:tcPr>
            <w:tcW w:w="2196" w:type="pct"/>
            <w:tcBorders>
              <w:bottom w:val="single" w:sz="4" w:space="0" w:color="auto"/>
            </w:tcBorders>
            <w:shd w:val="clear" w:color="auto" w:fill="auto"/>
            <w:vAlign w:val="bottom"/>
          </w:tcPr>
          <w:p w:rsidR="00E8288C" w:rsidRDefault="00E8288C" w:rsidP="00760F8A">
            <w:pPr>
              <w:widowControl/>
              <w:tabs>
                <w:tab w:val="left" w:pos="-720"/>
                <w:tab w:val="left" w:pos="0"/>
                <w:tab w:val="left" w:pos="720"/>
                <w:tab w:val="left" w:pos="1530"/>
                <w:tab w:val="left" w:pos="2880"/>
                <w:tab w:val="left" w:pos="5040"/>
                <w:tab w:val="left" w:pos="7920"/>
              </w:tabs>
            </w:pPr>
          </w:p>
        </w:tc>
        <w:tc>
          <w:tcPr>
            <w:tcW w:w="676" w:type="pct"/>
            <w:shd w:val="clear" w:color="auto" w:fill="auto"/>
          </w:tcPr>
          <w:p w:rsidR="00E8288C" w:rsidRDefault="00E8288C" w:rsidP="00760F8A">
            <w:pPr>
              <w:widowControl/>
              <w:tabs>
                <w:tab w:val="left" w:pos="-720"/>
                <w:tab w:val="left" w:pos="0"/>
                <w:tab w:val="left" w:pos="720"/>
                <w:tab w:val="left" w:pos="1530"/>
                <w:tab w:val="left" w:pos="2880"/>
                <w:tab w:val="left" w:pos="5040"/>
                <w:tab w:val="left" w:pos="7920"/>
              </w:tabs>
            </w:pPr>
          </w:p>
        </w:tc>
        <w:tc>
          <w:tcPr>
            <w:tcW w:w="1444" w:type="pct"/>
            <w:tcBorders>
              <w:bottom w:val="single" w:sz="4" w:space="0" w:color="auto"/>
            </w:tcBorders>
            <w:shd w:val="clear" w:color="auto" w:fill="auto"/>
            <w:vAlign w:val="bottom"/>
          </w:tcPr>
          <w:p w:rsidR="00E8288C" w:rsidRDefault="00E8288C" w:rsidP="00760F8A">
            <w:pPr>
              <w:widowControl/>
              <w:tabs>
                <w:tab w:val="left" w:pos="-720"/>
                <w:tab w:val="left" w:pos="0"/>
                <w:tab w:val="left" w:pos="720"/>
                <w:tab w:val="left" w:pos="1530"/>
                <w:tab w:val="left" w:pos="2880"/>
                <w:tab w:val="left" w:pos="5040"/>
                <w:tab w:val="left" w:pos="7920"/>
              </w:tabs>
            </w:pPr>
          </w:p>
        </w:tc>
      </w:tr>
      <w:tr w:rsidR="00E8288C" w:rsidRPr="00A16F57" w:rsidTr="00760F8A">
        <w:tc>
          <w:tcPr>
            <w:tcW w:w="684" w:type="pct"/>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p>
        </w:tc>
        <w:tc>
          <w:tcPr>
            <w:tcW w:w="2196" w:type="pct"/>
            <w:tcBorders>
              <w:top w:val="sing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r w:rsidRPr="00A16F57">
              <w:rPr>
                <w:sz w:val="25"/>
                <w:szCs w:val="25"/>
              </w:rPr>
              <w:t>Authorized Signature</w:t>
            </w:r>
          </w:p>
        </w:tc>
        <w:tc>
          <w:tcPr>
            <w:tcW w:w="676" w:type="pct"/>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p>
        </w:tc>
        <w:tc>
          <w:tcPr>
            <w:tcW w:w="1444" w:type="pct"/>
            <w:tcBorders>
              <w:top w:val="sing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r w:rsidRPr="00A16F57">
              <w:rPr>
                <w:sz w:val="25"/>
                <w:szCs w:val="25"/>
              </w:rPr>
              <w:t>Date</w:t>
            </w:r>
          </w:p>
        </w:tc>
      </w:tr>
      <w:tr w:rsidR="00E8288C" w:rsidTr="00760F8A">
        <w:trPr>
          <w:cantSplit/>
        </w:trPr>
        <w:tc>
          <w:tcPr>
            <w:tcW w:w="684" w:type="pct"/>
            <w:shd w:val="clear" w:color="auto" w:fill="auto"/>
          </w:tcPr>
          <w:p w:rsidR="00E8288C" w:rsidRDefault="00E8288C" w:rsidP="00760F8A">
            <w:pPr>
              <w:widowControl/>
              <w:tabs>
                <w:tab w:val="left" w:pos="-720"/>
                <w:tab w:val="left" w:pos="0"/>
                <w:tab w:val="left" w:pos="720"/>
                <w:tab w:val="left" w:pos="1530"/>
                <w:tab w:val="left" w:pos="2880"/>
                <w:tab w:val="left" w:pos="5040"/>
                <w:tab w:val="left" w:pos="7920"/>
              </w:tabs>
            </w:pPr>
          </w:p>
          <w:p w:rsidR="00E8288C" w:rsidRDefault="00E8288C" w:rsidP="00760F8A">
            <w:pPr>
              <w:widowControl/>
              <w:tabs>
                <w:tab w:val="left" w:pos="-720"/>
                <w:tab w:val="left" w:pos="0"/>
                <w:tab w:val="left" w:pos="720"/>
                <w:tab w:val="left" w:pos="1530"/>
                <w:tab w:val="left" w:pos="2880"/>
                <w:tab w:val="left" w:pos="5040"/>
                <w:tab w:val="left" w:pos="7920"/>
              </w:tabs>
            </w:pPr>
          </w:p>
          <w:p w:rsidR="00E8288C" w:rsidRDefault="00E8288C" w:rsidP="00760F8A">
            <w:pPr>
              <w:widowControl/>
              <w:tabs>
                <w:tab w:val="left" w:pos="-720"/>
                <w:tab w:val="left" w:pos="0"/>
                <w:tab w:val="left" w:pos="720"/>
                <w:tab w:val="left" w:pos="1530"/>
                <w:tab w:val="left" w:pos="2880"/>
                <w:tab w:val="left" w:pos="5040"/>
                <w:tab w:val="left" w:pos="7920"/>
              </w:tabs>
            </w:pPr>
          </w:p>
        </w:tc>
        <w:tc>
          <w:tcPr>
            <w:tcW w:w="2196" w:type="pct"/>
            <w:tcBorders>
              <w:bottom w:val="single" w:sz="4" w:space="0" w:color="auto"/>
            </w:tcBorders>
            <w:shd w:val="clear" w:color="auto" w:fill="auto"/>
            <w:vAlign w:val="bottom"/>
          </w:tcPr>
          <w:p w:rsidR="00E8288C" w:rsidRDefault="00E8288C" w:rsidP="00760F8A">
            <w:pPr>
              <w:widowControl/>
              <w:tabs>
                <w:tab w:val="left" w:pos="-720"/>
                <w:tab w:val="left" w:pos="0"/>
                <w:tab w:val="left" w:pos="720"/>
                <w:tab w:val="left" w:pos="1530"/>
                <w:tab w:val="left" w:pos="2880"/>
                <w:tab w:val="left" w:pos="5040"/>
                <w:tab w:val="left" w:pos="7920"/>
              </w:tabs>
            </w:pPr>
          </w:p>
        </w:tc>
        <w:tc>
          <w:tcPr>
            <w:tcW w:w="676" w:type="pct"/>
            <w:shd w:val="clear" w:color="auto" w:fill="auto"/>
            <w:vAlign w:val="bottom"/>
          </w:tcPr>
          <w:p w:rsidR="00E8288C" w:rsidRDefault="00E8288C" w:rsidP="00760F8A">
            <w:pPr>
              <w:widowControl/>
              <w:tabs>
                <w:tab w:val="left" w:pos="-720"/>
                <w:tab w:val="left" w:pos="0"/>
                <w:tab w:val="left" w:pos="720"/>
                <w:tab w:val="left" w:pos="1530"/>
                <w:tab w:val="left" w:pos="2880"/>
                <w:tab w:val="left" w:pos="5040"/>
                <w:tab w:val="left" w:pos="7920"/>
              </w:tabs>
            </w:pPr>
          </w:p>
        </w:tc>
        <w:tc>
          <w:tcPr>
            <w:tcW w:w="1444" w:type="pct"/>
            <w:tcBorders>
              <w:bottom w:val="single" w:sz="4" w:space="0" w:color="auto"/>
            </w:tcBorders>
            <w:shd w:val="clear" w:color="auto" w:fill="auto"/>
            <w:vAlign w:val="bottom"/>
          </w:tcPr>
          <w:p w:rsidR="00E8288C" w:rsidRDefault="00E8288C" w:rsidP="00760F8A">
            <w:pPr>
              <w:widowControl/>
              <w:tabs>
                <w:tab w:val="left" w:pos="-720"/>
                <w:tab w:val="left" w:pos="0"/>
                <w:tab w:val="left" w:pos="720"/>
                <w:tab w:val="left" w:pos="1530"/>
                <w:tab w:val="left" w:pos="2880"/>
                <w:tab w:val="left" w:pos="5040"/>
                <w:tab w:val="left" w:pos="7920"/>
              </w:tabs>
            </w:pPr>
          </w:p>
        </w:tc>
      </w:tr>
      <w:tr w:rsidR="00E8288C" w:rsidRPr="00A16F57" w:rsidTr="00760F8A">
        <w:tc>
          <w:tcPr>
            <w:tcW w:w="684" w:type="pct"/>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p>
        </w:tc>
        <w:tc>
          <w:tcPr>
            <w:tcW w:w="2196" w:type="pct"/>
            <w:tcBorders>
              <w:top w:val="sing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r w:rsidRPr="00A16F57">
              <w:rPr>
                <w:sz w:val="25"/>
                <w:szCs w:val="25"/>
              </w:rPr>
              <w:t>Typed or printed name of Signatory</w:t>
            </w:r>
          </w:p>
        </w:tc>
        <w:tc>
          <w:tcPr>
            <w:tcW w:w="676" w:type="pct"/>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p>
        </w:tc>
        <w:tc>
          <w:tcPr>
            <w:tcW w:w="1444" w:type="pct"/>
            <w:tcBorders>
              <w:top w:val="single" w:sz="4" w:space="0" w:color="auto"/>
            </w:tcBorders>
            <w:shd w:val="clear" w:color="auto" w:fill="auto"/>
          </w:tcPr>
          <w:p w:rsidR="00E8288C" w:rsidRPr="00A16F57" w:rsidRDefault="00E8288C" w:rsidP="00760F8A">
            <w:pPr>
              <w:widowControl/>
              <w:tabs>
                <w:tab w:val="left" w:pos="-720"/>
                <w:tab w:val="left" w:pos="0"/>
                <w:tab w:val="left" w:pos="720"/>
                <w:tab w:val="left" w:pos="1530"/>
                <w:tab w:val="left" w:pos="2880"/>
                <w:tab w:val="left" w:pos="5040"/>
                <w:tab w:val="left" w:pos="7920"/>
              </w:tabs>
              <w:rPr>
                <w:sz w:val="25"/>
                <w:szCs w:val="25"/>
              </w:rPr>
            </w:pPr>
            <w:r w:rsidRPr="00A16F57">
              <w:rPr>
                <w:sz w:val="25"/>
                <w:szCs w:val="25"/>
              </w:rPr>
              <w:t>Title of Signatory</w:t>
            </w:r>
          </w:p>
        </w:tc>
      </w:tr>
    </w:tbl>
    <w:p w:rsidR="00E8288C" w:rsidRDefault="00E8288C" w:rsidP="00E8288C">
      <w:pPr>
        <w:widowControl/>
        <w:tabs>
          <w:tab w:val="left" w:pos="-720"/>
          <w:tab w:val="left" w:pos="0"/>
          <w:tab w:val="left" w:pos="1440"/>
          <w:tab w:val="left" w:pos="2160"/>
          <w:tab w:val="left" w:pos="2880"/>
          <w:tab w:val="left" w:pos="5040"/>
          <w:tab w:val="left" w:pos="6480"/>
          <w:tab w:val="left" w:pos="7560"/>
          <w:tab w:val="left" w:pos="8640"/>
        </w:tabs>
        <w:ind w:right="360"/>
        <w:jc w:val="both"/>
        <w:rPr>
          <w:sz w:val="26"/>
          <w:szCs w:val="26"/>
        </w:rPr>
      </w:pPr>
    </w:p>
    <w:p w:rsidR="00E8288C" w:rsidRDefault="00E8288C" w:rsidP="00E8288C">
      <w:pPr>
        <w:widowControl/>
        <w:tabs>
          <w:tab w:val="left" w:pos="-720"/>
          <w:tab w:val="left" w:pos="0"/>
          <w:tab w:val="left" w:pos="1440"/>
          <w:tab w:val="left" w:pos="2160"/>
          <w:tab w:val="left" w:pos="2880"/>
          <w:tab w:val="left" w:pos="5040"/>
          <w:tab w:val="left" w:pos="6480"/>
          <w:tab w:val="left" w:pos="7560"/>
          <w:tab w:val="left" w:pos="8640"/>
        </w:tabs>
        <w:ind w:right="360"/>
        <w:jc w:val="both"/>
        <w:rPr>
          <w:sz w:val="26"/>
          <w:szCs w:val="26"/>
        </w:rPr>
      </w:pPr>
    </w:p>
    <w:p w:rsidR="00E8288C" w:rsidRDefault="00E8288C" w:rsidP="00E8288C">
      <w:pPr>
        <w:widowControl/>
        <w:tabs>
          <w:tab w:val="left" w:pos="-720"/>
          <w:tab w:val="left" w:pos="0"/>
          <w:tab w:val="left" w:pos="1440"/>
          <w:tab w:val="left" w:pos="2160"/>
          <w:tab w:val="left" w:pos="2880"/>
          <w:tab w:val="left" w:pos="5040"/>
          <w:tab w:val="left" w:pos="6480"/>
          <w:tab w:val="left" w:pos="7560"/>
          <w:tab w:val="left" w:pos="8640"/>
        </w:tabs>
        <w:ind w:right="360"/>
        <w:jc w:val="both"/>
        <w:rPr>
          <w:sz w:val="26"/>
          <w:szCs w:val="26"/>
        </w:rPr>
      </w:pPr>
    </w:p>
    <w:p w:rsidR="00053421" w:rsidRDefault="00053421" w:rsidP="00E8288C">
      <w:pPr>
        <w:sectPr w:rsidR="00053421" w:rsidSect="005C0D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EA7664" w:rsidRPr="0038664A" w:rsidRDefault="00EA7664" w:rsidP="00053421">
      <w:pPr>
        <w:widowControl/>
        <w:shd w:val="clear" w:color="auto" w:fill="FFFFFF"/>
        <w:autoSpaceDE/>
        <w:autoSpaceDN/>
        <w:adjustRightInd/>
        <w:spacing w:before="75" w:after="75" w:line="312" w:lineRule="atLeast"/>
        <w:jc w:val="center"/>
        <w:rPr>
          <w:b/>
          <w:bCs/>
          <w:color w:val="000000"/>
        </w:rPr>
      </w:pPr>
      <w:r w:rsidRPr="0038664A">
        <w:rPr>
          <w:b/>
          <w:bCs/>
          <w:color w:val="000000"/>
        </w:rPr>
        <w:lastRenderedPageBreak/>
        <w:t>Attachment A</w:t>
      </w:r>
    </w:p>
    <w:p w:rsidR="00053421" w:rsidRPr="0038664A" w:rsidRDefault="00EA7664" w:rsidP="00053421">
      <w:pPr>
        <w:widowControl/>
        <w:shd w:val="clear" w:color="auto" w:fill="FFFFFF"/>
        <w:autoSpaceDE/>
        <w:autoSpaceDN/>
        <w:adjustRightInd/>
        <w:spacing w:before="75" w:after="75" w:line="312" w:lineRule="atLeast"/>
        <w:jc w:val="center"/>
        <w:rPr>
          <w:b/>
          <w:bCs/>
          <w:color w:val="000000"/>
        </w:rPr>
      </w:pPr>
      <w:r w:rsidRPr="0038664A">
        <w:rPr>
          <w:b/>
          <w:bCs/>
          <w:color w:val="000000"/>
        </w:rPr>
        <w:t xml:space="preserve">List of HAPs </w:t>
      </w:r>
      <w:r w:rsidR="00053421" w:rsidRPr="0038664A">
        <w:rPr>
          <w:b/>
          <w:bCs/>
          <w:color w:val="000000"/>
        </w:rPr>
        <w:t>per 1990 Clean Air Act Amendments, §112(b)</w:t>
      </w:r>
    </w:p>
    <w:p w:rsidR="00053421" w:rsidRDefault="00053421" w:rsidP="00053421">
      <w:pPr>
        <w:widowControl/>
        <w:shd w:val="clear" w:color="auto" w:fill="FFFFFF"/>
        <w:autoSpaceDE/>
        <w:autoSpaceDN/>
        <w:adjustRightInd/>
        <w:spacing w:before="75" w:after="75" w:line="312" w:lineRule="atLeast"/>
        <w:jc w:val="center"/>
        <w:rPr>
          <w:rFonts w:ascii="Arial" w:hAnsi="Arial" w:cs="Arial"/>
          <w:b/>
          <w:bCs/>
          <w:color w:val="000000"/>
          <w:sz w:val="19"/>
          <w:szCs w:val="19"/>
        </w:rPr>
      </w:pPr>
    </w:p>
    <w:tbl>
      <w:tblPr>
        <w:tblStyle w:val="TableGrid"/>
        <w:tblW w:w="11178" w:type="dxa"/>
        <w:tblLook w:val="04A0" w:firstRow="1" w:lastRow="0" w:firstColumn="1" w:lastColumn="0" w:noHBand="0" w:noVBand="1"/>
      </w:tblPr>
      <w:tblGrid>
        <w:gridCol w:w="1188"/>
        <w:gridCol w:w="4320"/>
        <w:gridCol w:w="1170"/>
        <w:gridCol w:w="4500"/>
      </w:tblGrid>
      <w:tr w:rsidR="00652173" w:rsidTr="002D2677">
        <w:trPr>
          <w:tblHeader/>
        </w:trPr>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CAS Number</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HAP</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CAS Number</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HAP</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75070</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Acetaldehyde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302012</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Hydrazine</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60335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Acetamide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7647010</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Hydrochloric acid</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75058</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Acetonitrile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7664393</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Hydrogen fluoride (Hydrofluoric acid)</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98862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Acetophenone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123319</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Hydroquinone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53963</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2-Acetylaminofluorene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78591</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Isophorone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107028</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Acrolein (voc)</w:t>
            </w:r>
          </w:p>
        </w:tc>
        <w:tc>
          <w:tcPr>
            <w:tcW w:w="1170" w:type="dxa"/>
          </w:tcPr>
          <w:p w:rsidR="00652173" w:rsidRPr="0038664A" w:rsidRDefault="00652173" w:rsidP="00DC44BF">
            <w:pPr>
              <w:widowControl/>
              <w:autoSpaceDE/>
              <w:autoSpaceDN/>
              <w:adjustRightInd/>
              <w:spacing w:before="75" w:after="75" w:line="312" w:lineRule="atLeast"/>
              <w:jc w:val="center"/>
              <w:rPr>
                <w:color w:val="000000"/>
                <w:sz w:val="16"/>
                <w:szCs w:val="16"/>
              </w:rPr>
            </w:pPr>
            <w:r w:rsidRPr="0038664A">
              <w:rPr>
                <w:color w:val="000000"/>
                <w:sz w:val="16"/>
                <w:szCs w:val="16"/>
              </w:rPr>
              <w:t>58899</w:t>
            </w:r>
          </w:p>
        </w:tc>
        <w:tc>
          <w:tcPr>
            <w:tcW w:w="4500" w:type="dxa"/>
          </w:tcPr>
          <w:p w:rsidR="00652173" w:rsidRPr="0038664A" w:rsidRDefault="00652173" w:rsidP="00DC44BF">
            <w:pPr>
              <w:widowControl/>
              <w:autoSpaceDE/>
              <w:autoSpaceDN/>
              <w:adjustRightInd/>
              <w:spacing w:before="75" w:after="75" w:line="312" w:lineRule="atLeast"/>
              <w:jc w:val="center"/>
              <w:rPr>
                <w:color w:val="000000"/>
                <w:sz w:val="16"/>
                <w:szCs w:val="16"/>
              </w:rPr>
            </w:pPr>
            <w:r w:rsidRPr="0038664A">
              <w:rPr>
                <w:color w:val="000000"/>
                <w:sz w:val="16"/>
                <w:szCs w:val="16"/>
              </w:rPr>
              <w:t>Lindane (all isomers)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79061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Acrylamide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108316</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Maleic anhydride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79107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Acrylic acid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67561</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Methanol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107131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Acrylonitrile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72435</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Methoxychlor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107051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Allyl chloride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74839</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bromide (Bromomethane)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92671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4-Aminobiphenyl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74873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chloride (Chloromethane)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62533</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Aniline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71556</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chloroform (1,1,1-Trichloroethane)</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90040</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o-Anisidine (voc)</w:t>
            </w:r>
          </w:p>
        </w:tc>
        <w:tc>
          <w:tcPr>
            <w:tcW w:w="1170" w:type="dxa"/>
          </w:tcPr>
          <w:p w:rsidR="00652173" w:rsidRPr="0038664A" w:rsidRDefault="00652173" w:rsidP="00053421">
            <w:pPr>
              <w:widowControl/>
              <w:autoSpaceDE/>
              <w:autoSpaceDN/>
              <w:adjustRightInd/>
              <w:spacing w:before="75" w:after="75" w:line="312" w:lineRule="atLeast"/>
              <w:jc w:val="center"/>
              <w:rPr>
                <w:strike/>
                <w:color w:val="000000"/>
                <w:sz w:val="16"/>
                <w:szCs w:val="16"/>
              </w:rPr>
            </w:pPr>
            <w:r w:rsidRPr="0038664A">
              <w:rPr>
                <w:strike/>
                <w:color w:val="000000"/>
                <w:sz w:val="16"/>
                <w:szCs w:val="16"/>
              </w:rPr>
              <w:t>78933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strike/>
                <w:color w:val="000000"/>
                <w:sz w:val="16"/>
                <w:szCs w:val="16"/>
              </w:rPr>
              <w:t>Methyl ethyl ketone (2-Butanone) (voc)</w:t>
            </w:r>
            <w:r w:rsidRPr="0038664A">
              <w:rPr>
                <w:color w:val="000000"/>
                <w:sz w:val="16"/>
                <w:szCs w:val="16"/>
              </w:rPr>
              <w:t xml:space="preserve"> delisted 12/19/2005</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1332214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Asbestos (TSP)</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60344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hydrazine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71432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Benzene (including benzene from gasoline)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74884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iodide (Iodomethane)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92875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Benzidine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108101</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isobutyl ketone (Hexone)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98077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Benzotrichloride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624839</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isocyanate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100447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Benzyl chloride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80626</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Methyl methacrylate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92524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Biphenyl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1634044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 tert butyl ether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117817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Bis(2-ethylhexyl)phthalate (DEHP)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101144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4,4-Methylene bis(2-chloroaniline)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542881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Bis(chloromethyl)ether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75092</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Methylene chloride (Dichloromethane)</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75252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Bromoform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101688</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Methylene diphenyl diisocyanate (MDI)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106990</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1,3-Butadiene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101779</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4,4-Methylenedianiline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156627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Calcium cyanamide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91203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Naphthalene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strike/>
                <w:color w:val="000000"/>
                <w:sz w:val="16"/>
                <w:szCs w:val="16"/>
              </w:rPr>
            </w:pPr>
            <w:r w:rsidRPr="0038664A">
              <w:rPr>
                <w:strike/>
                <w:color w:val="000000"/>
                <w:sz w:val="16"/>
                <w:szCs w:val="16"/>
              </w:rPr>
              <w:lastRenderedPageBreak/>
              <w:t>105602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strike/>
                <w:color w:val="000000"/>
                <w:sz w:val="16"/>
                <w:szCs w:val="16"/>
              </w:rPr>
              <w:t>Caprolactam (voc)</w:t>
            </w:r>
            <w:r w:rsidRPr="0038664A">
              <w:rPr>
                <w:color w:val="000000"/>
                <w:sz w:val="16"/>
                <w:szCs w:val="16"/>
              </w:rPr>
              <w:t xml:space="preserve"> delisted 61FR30816, 6/18/96</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98953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Nitrobenzene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133062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Captan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92933</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4-Nitrobiphenyl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63252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Carbaryl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100027</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4-Nitrophenol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75150</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Carbon disulfide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79469</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2-Nitropropane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56235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Carbon tetrachloride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684935</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N-Nitroso-N-methylurea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463581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Carbonyl sulfide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62759</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N-Nitrosodimethylamine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120809</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Catechol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59892</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N-Nitrosomorpholine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133904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Chloramben (voc)</w:t>
            </w:r>
          </w:p>
        </w:tc>
        <w:tc>
          <w:tcPr>
            <w:tcW w:w="1170" w:type="dxa"/>
          </w:tcPr>
          <w:p w:rsidR="00652173" w:rsidRPr="0038664A" w:rsidRDefault="00652173" w:rsidP="00674A9D">
            <w:pPr>
              <w:widowControl/>
              <w:autoSpaceDE/>
              <w:autoSpaceDN/>
              <w:adjustRightInd/>
              <w:spacing w:before="75" w:after="75" w:line="312" w:lineRule="atLeast"/>
              <w:jc w:val="center"/>
              <w:rPr>
                <w:color w:val="000000"/>
                <w:sz w:val="16"/>
                <w:szCs w:val="16"/>
              </w:rPr>
            </w:pPr>
            <w:r w:rsidRPr="0038664A">
              <w:rPr>
                <w:color w:val="000000"/>
                <w:sz w:val="16"/>
                <w:szCs w:val="16"/>
              </w:rPr>
              <w:t>56382</w:t>
            </w:r>
          </w:p>
        </w:tc>
        <w:tc>
          <w:tcPr>
            <w:tcW w:w="4500" w:type="dxa"/>
          </w:tcPr>
          <w:p w:rsidR="00652173" w:rsidRPr="0038664A" w:rsidRDefault="00652173" w:rsidP="00674A9D">
            <w:pPr>
              <w:widowControl/>
              <w:autoSpaceDE/>
              <w:autoSpaceDN/>
              <w:adjustRightInd/>
              <w:spacing w:before="75" w:after="75" w:line="312" w:lineRule="atLeast"/>
              <w:jc w:val="center"/>
              <w:rPr>
                <w:color w:val="000000"/>
                <w:sz w:val="16"/>
                <w:szCs w:val="16"/>
              </w:rPr>
            </w:pPr>
            <w:r w:rsidRPr="0038664A">
              <w:rPr>
                <w:color w:val="000000"/>
                <w:sz w:val="16"/>
                <w:szCs w:val="16"/>
              </w:rPr>
              <w:t>Parathion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57749</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Chlordane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82688</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Pentachloronitrobenzene (Quintobenzene)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7782505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Chlorine</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87865</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Pentachlorophenol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79118</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Chloroacetic acid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108952</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Phenol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532274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2-Chloroacetophenone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106503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p-Phenylenediamine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108907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Chlorobenzene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75445</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Phosgene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510156</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Chlorobenzilate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7803512</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Phosphine</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67663</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Chloroform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7723140</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Phosphorus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107302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Chloromethyl methyl ether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85449</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Phthalic anhydride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126998</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Chloroprene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1336363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Polychlorinated biphenyls (Aroclors)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1319773</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Cresols/Cresylic acid (isomers and mixture)(voc)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1120714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1,3-Propane sultone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95487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o-Cresol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57578</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beta-Propiolactone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108394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m-Cresol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123386</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Propionaldehyde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106445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p-Cresol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114261</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Propoxur (Baygon)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98828</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Cumene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78875</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Propylene dichloride (1,2-Dichloropropane)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94757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2,4-D, salts and esters (voc)</w:t>
            </w:r>
          </w:p>
        </w:tc>
        <w:tc>
          <w:tcPr>
            <w:tcW w:w="1170" w:type="dxa"/>
          </w:tcPr>
          <w:p w:rsidR="00652173" w:rsidRPr="0038664A" w:rsidRDefault="00652173" w:rsidP="00722FF2">
            <w:pPr>
              <w:widowControl/>
              <w:autoSpaceDE/>
              <w:autoSpaceDN/>
              <w:adjustRightInd/>
              <w:spacing w:before="75" w:after="75" w:line="312" w:lineRule="atLeast"/>
              <w:jc w:val="center"/>
              <w:rPr>
                <w:color w:val="000000"/>
                <w:sz w:val="16"/>
                <w:szCs w:val="16"/>
              </w:rPr>
            </w:pPr>
            <w:r w:rsidRPr="0038664A">
              <w:rPr>
                <w:color w:val="000000"/>
                <w:sz w:val="16"/>
                <w:szCs w:val="16"/>
              </w:rPr>
              <w:t>75569</w:t>
            </w:r>
          </w:p>
        </w:tc>
        <w:tc>
          <w:tcPr>
            <w:tcW w:w="4500" w:type="dxa"/>
          </w:tcPr>
          <w:p w:rsidR="00652173" w:rsidRPr="0038664A" w:rsidRDefault="00652173" w:rsidP="00722FF2">
            <w:pPr>
              <w:widowControl/>
              <w:autoSpaceDE/>
              <w:autoSpaceDN/>
              <w:adjustRightInd/>
              <w:spacing w:before="75" w:after="75" w:line="312" w:lineRule="atLeast"/>
              <w:jc w:val="center"/>
              <w:rPr>
                <w:color w:val="000000"/>
                <w:sz w:val="16"/>
                <w:szCs w:val="16"/>
              </w:rPr>
            </w:pPr>
            <w:r w:rsidRPr="0038664A">
              <w:rPr>
                <w:color w:val="000000"/>
                <w:sz w:val="16"/>
                <w:szCs w:val="16"/>
              </w:rPr>
              <w:t>Propylene oxide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3547044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75558</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1,2-Propylenimine (2-Methyl aziridine)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334883</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Diazomethane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91225</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Quinoline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132649</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Dibenzofurans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106514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Quinone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96128</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1,2-Dibromo-3-chloropropane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100425</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Styrene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lastRenderedPageBreak/>
              <w:t>84742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Dibutylphthalate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96093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Styrene oxide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106467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1,4-Dichlorobenzene(p)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1746016</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2,3,7,8-Tetrachlorodibenzo-p-dioxin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91941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3,3-Dichlorobenzidene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79345</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1,1,2,2-Tetrachloroethane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111444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Dichloroethyl ether (Bis(2-chloroethyl)ether)(voc)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127184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Tetrachloroethylene (Perchloroethylene)</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542756</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1,3-Dichloropropene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7550450</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Titanium tetrachloride (TSP)</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62737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Dichlorvos (voc)</w:t>
            </w:r>
          </w:p>
        </w:tc>
        <w:tc>
          <w:tcPr>
            <w:tcW w:w="1170" w:type="dxa"/>
          </w:tcPr>
          <w:p w:rsidR="00652173" w:rsidRPr="0038664A" w:rsidRDefault="00652173" w:rsidP="00722FF2">
            <w:pPr>
              <w:widowControl/>
              <w:autoSpaceDE/>
              <w:autoSpaceDN/>
              <w:adjustRightInd/>
              <w:spacing w:before="75" w:after="75" w:line="312" w:lineRule="atLeast"/>
              <w:jc w:val="center"/>
              <w:rPr>
                <w:color w:val="000000"/>
                <w:sz w:val="16"/>
                <w:szCs w:val="16"/>
              </w:rPr>
            </w:pPr>
            <w:r w:rsidRPr="0038664A">
              <w:rPr>
                <w:color w:val="000000"/>
                <w:sz w:val="16"/>
                <w:szCs w:val="16"/>
              </w:rPr>
              <w:t>108883</w:t>
            </w:r>
          </w:p>
        </w:tc>
        <w:tc>
          <w:tcPr>
            <w:tcW w:w="4500" w:type="dxa"/>
          </w:tcPr>
          <w:p w:rsidR="00652173" w:rsidRPr="0038664A" w:rsidRDefault="00652173" w:rsidP="00722FF2">
            <w:pPr>
              <w:widowControl/>
              <w:autoSpaceDE/>
              <w:autoSpaceDN/>
              <w:adjustRightInd/>
              <w:spacing w:before="75" w:after="75" w:line="312" w:lineRule="atLeast"/>
              <w:jc w:val="center"/>
              <w:rPr>
                <w:color w:val="000000"/>
                <w:sz w:val="16"/>
                <w:szCs w:val="16"/>
              </w:rPr>
            </w:pPr>
            <w:r w:rsidRPr="0038664A">
              <w:rPr>
                <w:color w:val="000000"/>
                <w:sz w:val="16"/>
                <w:szCs w:val="16"/>
              </w:rPr>
              <w:t>Toluene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111422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Diethanolamine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95807</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2,4-Toluene diamine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121697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N,N-Diethyl aniline (N,N-Dimethylaniline)(voc)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84849</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2,4-Toluene diisocyanate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64675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Diethyl sulfate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95534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o-Toluidine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119904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3,3-Dimethoxybenzidine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8001352</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Toxaphene (chlorinated camphene)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60117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Dimethyl aminoazobenzene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120821</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1,2,4-Trichlorobenzene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119937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3,3-Dimethyl benzidine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79005</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1,1,2-Trichloroethane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79447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Dimethyl carbamoyl chloride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79016</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Trichloroethylene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68122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Dimethyl formamide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95954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2,4,5-Trichlorophenol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57147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1,1-Dimethyl hydrazine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88062</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2,4,6-Trichlorophenol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131113</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Dimethyl phthalate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121448</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Triethylamine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77781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Dimethyl sulfate (voc)</w:t>
            </w:r>
          </w:p>
        </w:tc>
        <w:tc>
          <w:tcPr>
            <w:tcW w:w="1170" w:type="dxa"/>
          </w:tcPr>
          <w:p w:rsidR="00652173" w:rsidRPr="0038664A" w:rsidRDefault="00652173" w:rsidP="00722FF2">
            <w:pPr>
              <w:widowControl/>
              <w:autoSpaceDE/>
              <w:autoSpaceDN/>
              <w:adjustRightInd/>
              <w:spacing w:before="75" w:after="75" w:line="312" w:lineRule="atLeast"/>
              <w:jc w:val="center"/>
              <w:rPr>
                <w:color w:val="000000"/>
                <w:sz w:val="16"/>
                <w:szCs w:val="16"/>
              </w:rPr>
            </w:pPr>
            <w:r w:rsidRPr="0038664A">
              <w:rPr>
                <w:color w:val="000000"/>
                <w:sz w:val="16"/>
                <w:szCs w:val="16"/>
              </w:rPr>
              <w:t>1582098</w:t>
            </w:r>
          </w:p>
        </w:tc>
        <w:tc>
          <w:tcPr>
            <w:tcW w:w="4500" w:type="dxa"/>
          </w:tcPr>
          <w:p w:rsidR="00652173" w:rsidRPr="0038664A" w:rsidRDefault="00652173" w:rsidP="00722FF2">
            <w:pPr>
              <w:widowControl/>
              <w:autoSpaceDE/>
              <w:autoSpaceDN/>
              <w:adjustRightInd/>
              <w:spacing w:before="75" w:after="75" w:line="312" w:lineRule="atLeast"/>
              <w:jc w:val="center"/>
              <w:rPr>
                <w:color w:val="000000"/>
                <w:sz w:val="16"/>
                <w:szCs w:val="16"/>
              </w:rPr>
            </w:pPr>
            <w:r w:rsidRPr="0038664A">
              <w:rPr>
                <w:color w:val="000000"/>
                <w:sz w:val="16"/>
                <w:szCs w:val="16"/>
              </w:rPr>
              <w:t>Trifluralin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534521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4,6-Dinitro-o-cresol, and salts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54084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 2,2,4-Trimethylpentane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51285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2,4-Dinitrophenol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108054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Vinyl acetate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121142</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2,4-Dinitrotoluene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593602</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Vinyl bromide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123911</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1,4-Dioxane (1,4-Diethyleneoxide) (voc)</w:t>
            </w:r>
          </w:p>
        </w:tc>
        <w:tc>
          <w:tcPr>
            <w:tcW w:w="117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75014</w:t>
            </w:r>
          </w:p>
        </w:tc>
        <w:tc>
          <w:tcPr>
            <w:tcW w:w="4500" w:type="dxa"/>
          </w:tcPr>
          <w:p w:rsidR="00652173" w:rsidRPr="0038664A" w:rsidRDefault="00652173" w:rsidP="00760F8A">
            <w:pPr>
              <w:widowControl/>
              <w:autoSpaceDE/>
              <w:autoSpaceDN/>
              <w:adjustRightInd/>
              <w:spacing w:before="75" w:after="75" w:line="312" w:lineRule="atLeast"/>
              <w:jc w:val="center"/>
              <w:rPr>
                <w:color w:val="000000"/>
                <w:sz w:val="16"/>
                <w:szCs w:val="16"/>
              </w:rPr>
            </w:pPr>
            <w:r w:rsidRPr="0038664A">
              <w:rPr>
                <w:color w:val="000000"/>
                <w:sz w:val="16"/>
                <w:szCs w:val="16"/>
              </w:rPr>
              <w:t>Vinyl chloride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122667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1,2-Diphenylhydrazine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75354</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Vinylidene chloride (1,1-Dichloroethylene)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106898</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Epichlorohydrin (I-Chloro-2,3-epoxypropane)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1330207</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Xylenes (isomers and mixture)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106887</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1,2-Epoxybutane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95476</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o-Xylenes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140885</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Ethyl acrylate (voc)</w:t>
            </w:r>
          </w:p>
        </w:tc>
        <w:tc>
          <w:tcPr>
            <w:tcW w:w="1170" w:type="dxa"/>
          </w:tcPr>
          <w:p w:rsidR="00652173" w:rsidRPr="0038664A" w:rsidRDefault="00652173" w:rsidP="001E2C58">
            <w:pPr>
              <w:widowControl/>
              <w:autoSpaceDE/>
              <w:autoSpaceDN/>
              <w:adjustRightInd/>
              <w:spacing w:before="75" w:after="75" w:line="312" w:lineRule="atLeast"/>
              <w:jc w:val="center"/>
              <w:rPr>
                <w:color w:val="000000"/>
                <w:sz w:val="16"/>
                <w:szCs w:val="16"/>
              </w:rPr>
            </w:pPr>
            <w:r w:rsidRPr="0038664A">
              <w:rPr>
                <w:color w:val="000000"/>
                <w:sz w:val="16"/>
                <w:szCs w:val="16"/>
              </w:rPr>
              <w:t>108383</w:t>
            </w:r>
          </w:p>
        </w:tc>
        <w:tc>
          <w:tcPr>
            <w:tcW w:w="4500" w:type="dxa"/>
          </w:tcPr>
          <w:p w:rsidR="00652173" w:rsidRPr="0038664A" w:rsidRDefault="00652173" w:rsidP="001E2C58">
            <w:pPr>
              <w:widowControl/>
              <w:autoSpaceDE/>
              <w:autoSpaceDN/>
              <w:adjustRightInd/>
              <w:spacing w:before="75" w:after="75" w:line="312" w:lineRule="atLeast"/>
              <w:jc w:val="center"/>
              <w:rPr>
                <w:color w:val="000000"/>
                <w:sz w:val="16"/>
                <w:szCs w:val="16"/>
              </w:rPr>
            </w:pPr>
            <w:r w:rsidRPr="0038664A">
              <w:rPr>
                <w:color w:val="000000"/>
                <w:sz w:val="16"/>
                <w:szCs w:val="16"/>
              </w:rPr>
              <w:t>m-Xylenes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100414</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Ethyl benzene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106423</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p-Xylenes (voc)</w:t>
            </w:r>
          </w:p>
        </w:tc>
      </w:tr>
      <w:tr w:rsidR="00652173" w:rsidTr="002D2677">
        <w:tc>
          <w:tcPr>
            <w:tcW w:w="1188"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51796</w:t>
            </w:r>
          </w:p>
        </w:tc>
        <w:tc>
          <w:tcPr>
            <w:tcW w:w="432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Ethyl carbamate (Urethane) (voc)</w:t>
            </w:r>
          </w:p>
        </w:tc>
        <w:tc>
          <w:tcPr>
            <w:tcW w:w="117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053421">
            <w:pPr>
              <w:widowControl/>
              <w:autoSpaceDE/>
              <w:autoSpaceDN/>
              <w:adjustRightInd/>
              <w:spacing w:before="75" w:after="75" w:line="312" w:lineRule="atLeast"/>
              <w:jc w:val="center"/>
              <w:rPr>
                <w:color w:val="000000"/>
                <w:sz w:val="16"/>
                <w:szCs w:val="16"/>
              </w:rPr>
            </w:pPr>
            <w:r w:rsidRPr="0038664A">
              <w:rPr>
                <w:color w:val="000000"/>
                <w:sz w:val="16"/>
                <w:szCs w:val="16"/>
              </w:rPr>
              <w:t>Antimony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lastRenderedPageBreak/>
              <w:t>75003</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 chloride (Chloroethane)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Arsenic Compounds(inorganic including arsine)(TSP)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106934</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Ethylene dibromide (Dibromoethane)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Beryllium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107062</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Ethylene dichloride (1,2-Dichloroethane)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Cadmium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107211</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Ethylene glycol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Chromium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151564</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Ethylene imine (Aziridine)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Cobalt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75218</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Ethylene oxide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Coke Oven Emissions (voc)</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96457</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Ethylene thiourea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Cyanide Compounds 1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75343</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Ethylidene dichloride (1,1-Dichloroethane)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Glycol ethers 2 (voc)</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50000</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Formaldehyde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Lead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76448</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Heptachlor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Manganese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118741</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Hexachlorobenzene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Mercury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87683</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Hexachlorobutadiene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Fine mineral fibers 3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77474</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Hexachlorocyclopentadiene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Nickel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67721</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Hexachloroethane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Polycylic Organic Matter 4 (voc)</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822060</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Hexamethylene-1,6-diisocyanate (voc)</w:t>
            </w:r>
          </w:p>
        </w:tc>
        <w:tc>
          <w:tcPr>
            <w:tcW w:w="117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Radionuclides (including radon)5</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680319</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Hexamethylphosphoramide (voc)</w:t>
            </w:r>
          </w:p>
        </w:tc>
        <w:tc>
          <w:tcPr>
            <w:tcW w:w="1170" w:type="dxa"/>
            <w:tcBorders>
              <w:bottom w:val="single" w:sz="4" w:space="0" w:color="auto"/>
            </w:tcBorders>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0</w:t>
            </w:r>
          </w:p>
        </w:tc>
        <w:tc>
          <w:tcPr>
            <w:tcW w:w="4500" w:type="dxa"/>
            <w:tcBorders>
              <w:bottom w:val="single" w:sz="4" w:space="0" w:color="auto"/>
            </w:tcBorders>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Selenium Compounds (TSP)</w:t>
            </w:r>
          </w:p>
        </w:tc>
      </w:tr>
      <w:tr w:rsidR="00652173" w:rsidTr="002D2677">
        <w:tc>
          <w:tcPr>
            <w:tcW w:w="1188"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110543</w:t>
            </w:r>
          </w:p>
        </w:tc>
        <w:tc>
          <w:tcPr>
            <w:tcW w:w="4320" w:type="dxa"/>
          </w:tcPr>
          <w:p w:rsidR="00652173" w:rsidRPr="0038664A" w:rsidRDefault="00652173" w:rsidP="009C398D">
            <w:pPr>
              <w:autoSpaceDE/>
              <w:autoSpaceDN/>
              <w:adjustRightInd/>
              <w:spacing w:before="75" w:after="75" w:line="312" w:lineRule="atLeast"/>
              <w:jc w:val="center"/>
              <w:rPr>
                <w:color w:val="000000"/>
                <w:sz w:val="16"/>
                <w:szCs w:val="16"/>
              </w:rPr>
            </w:pPr>
            <w:r w:rsidRPr="0038664A">
              <w:rPr>
                <w:color w:val="000000"/>
                <w:sz w:val="16"/>
                <w:szCs w:val="16"/>
              </w:rPr>
              <w:t>Hexane (voc)</w:t>
            </w:r>
          </w:p>
        </w:tc>
        <w:tc>
          <w:tcPr>
            <w:tcW w:w="1170" w:type="dxa"/>
            <w:tcBorders>
              <w:bottom w:val="nil"/>
              <w:right w:val="nil"/>
            </w:tcBorders>
          </w:tcPr>
          <w:p w:rsidR="00652173" w:rsidRPr="0038664A" w:rsidRDefault="00652173" w:rsidP="009C398D">
            <w:pPr>
              <w:autoSpaceDE/>
              <w:autoSpaceDN/>
              <w:adjustRightInd/>
              <w:spacing w:before="75" w:after="75" w:line="312" w:lineRule="atLeast"/>
              <w:jc w:val="center"/>
              <w:rPr>
                <w:color w:val="000000"/>
                <w:sz w:val="16"/>
                <w:szCs w:val="16"/>
              </w:rPr>
            </w:pPr>
          </w:p>
        </w:tc>
        <w:tc>
          <w:tcPr>
            <w:tcW w:w="4500" w:type="dxa"/>
            <w:tcBorders>
              <w:left w:val="nil"/>
              <w:bottom w:val="nil"/>
            </w:tcBorders>
          </w:tcPr>
          <w:p w:rsidR="00652173" w:rsidRPr="0038664A" w:rsidRDefault="00652173" w:rsidP="009C398D">
            <w:pPr>
              <w:autoSpaceDE/>
              <w:autoSpaceDN/>
              <w:adjustRightInd/>
              <w:spacing w:before="75" w:after="75" w:line="312" w:lineRule="atLeast"/>
              <w:jc w:val="center"/>
              <w:rPr>
                <w:color w:val="000000"/>
                <w:sz w:val="16"/>
                <w:szCs w:val="16"/>
              </w:rPr>
            </w:pPr>
          </w:p>
        </w:tc>
      </w:tr>
      <w:tr w:rsidR="009C398D" w:rsidTr="00D56A76">
        <w:tc>
          <w:tcPr>
            <w:tcW w:w="11178" w:type="dxa"/>
            <w:gridSpan w:val="4"/>
          </w:tcPr>
          <w:p w:rsidR="009C398D" w:rsidRPr="0038664A" w:rsidRDefault="009C398D" w:rsidP="000E4A16">
            <w:pPr>
              <w:shd w:val="clear" w:color="auto" w:fill="FFFFFF"/>
              <w:autoSpaceDE/>
              <w:autoSpaceDN/>
              <w:adjustRightInd/>
              <w:spacing w:line="200" w:lineRule="atLeast"/>
              <w:rPr>
                <w:color w:val="000000"/>
                <w:sz w:val="16"/>
                <w:szCs w:val="16"/>
              </w:rPr>
            </w:pPr>
            <w:r w:rsidRPr="0038664A">
              <w:rPr>
                <w:color w:val="000000"/>
                <w:sz w:val="16"/>
                <w:szCs w:val="16"/>
              </w:rPr>
              <w:t>NOTE: For all listings above which contain the word "compounds" and for glycol ethers, the following applies: Unless otherwise specified, these listings are defined as including any unique chemical substance that contains the named chemical (i.e., antimony, arsenic, etc.) as part of that chemical’s infrastructure.</w:t>
            </w:r>
          </w:p>
          <w:p w:rsidR="009C398D" w:rsidRPr="0038664A" w:rsidRDefault="009C398D" w:rsidP="000E4A16">
            <w:pPr>
              <w:numPr>
                <w:ilvl w:val="0"/>
                <w:numId w:val="2"/>
              </w:numPr>
              <w:shd w:val="clear" w:color="auto" w:fill="FFFFFF"/>
              <w:autoSpaceDE/>
              <w:autoSpaceDN/>
              <w:adjustRightInd/>
              <w:spacing w:before="100" w:beforeAutospacing="1" w:after="100" w:afterAutospacing="1"/>
              <w:ind w:left="634"/>
              <w:rPr>
                <w:color w:val="000000"/>
                <w:sz w:val="16"/>
                <w:szCs w:val="16"/>
              </w:rPr>
            </w:pPr>
            <w:r w:rsidRPr="0038664A">
              <w:rPr>
                <w:color w:val="000000"/>
                <w:sz w:val="16"/>
                <w:szCs w:val="16"/>
              </w:rPr>
              <w:t xml:space="preserve">X’CN where X = H’ or any other group where a formal dissociation may occur. For example, KCN or Ca(CN)2 </w:t>
            </w:r>
          </w:p>
          <w:p w:rsidR="009C398D" w:rsidRPr="0038664A" w:rsidRDefault="009C398D" w:rsidP="000E4A16">
            <w:pPr>
              <w:numPr>
                <w:ilvl w:val="0"/>
                <w:numId w:val="2"/>
              </w:numPr>
              <w:shd w:val="clear" w:color="auto" w:fill="FFFFFF"/>
              <w:autoSpaceDE/>
              <w:autoSpaceDN/>
              <w:adjustRightInd/>
              <w:spacing w:before="100" w:beforeAutospacing="1" w:after="100" w:afterAutospacing="1" w:line="312" w:lineRule="atLeast"/>
              <w:rPr>
                <w:color w:val="000000"/>
                <w:sz w:val="16"/>
                <w:szCs w:val="16"/>
              </w:rPr>
            </w:pPr>
            <w:r w:rsidRPr="0038664A">
              <w:rPr>
                <w:color w:val="000000"/>
                <w:sz w:val="16"/>
                <w:szCs w:val="16"/>
              </w:rPr>
              <w:t xml:space="preserve">Revised per 65FR47342, 8/2/2000 Includes mono- and di-ethers of ethylene glycol, </w:t>
            </w:r>
            <w:proofErr w:type="spellStart"/>
            <w:r w:rsidRPr="0038664A">
              <w:rPr>
                <w:color w:val="000000"/>
                <w:sz w:val="16"/>
                <w:szCs w:val="16"/>
              </w:rPr>
              <w:t>diethylene</w:t>
            </w:r>
            <w:proofErr w:type="spellEnd"/>
            <w:r w:rsidRPr="0038664A">
              <w:rPr>
                <w:color w:val="000000"/>
                <w:sz w:val="16"/>
                <w:szCs w:val="16"/>
              </w:rPr>
              <w:t xml:space="preserve"> glycol, and </w:t>
            </w:r>
            <w:proofErr w:type="spellStart"/>
            <w:r w:rsidRPr="0038664A">
              <w:rPr>
                <w:color w:val="000000"/>
                <w:sz w:val="16"/>
                <w:szCs w:val="16"/>
              </w:rPr>
              <w:t>triethylene</w:t>
            </w:r>
            <w:proofErr w:type="spellEnd"/>
            <w:r w:rsidRPr="0038664A">
              <w:rPr>
                <w:color w:val="000000"/>
                <w:sz w:val="16"/>
                <w:szCs w:val="16"/>
              </w:rPr>
              <w:t xml:space="preserve"> glycol R-(OCH2CH2)n-OR’ where</w:t>
            </w:r>
            <w:r w:rsidRPr="0038664A">
              <w:rPr>
                <w:color w:val="000000"/>
                <w:sz w:val="16"/>
                <w:szCs w:val="16"/>
              </w:rPr>
              <w:br/>
              <w:t>n = 1, 2, or 3</w:t>
            </w:r>
            <w:r w:rsidRPr="0038664A">
              <w:rPr>
                <w:color w:val="000000"/>
                <w:sz w:val="16"/>
                <w:szCs w:val="16"/>
              </w:rPr>
              <w:br/>
              <w:t>R = alkyl C7 or less; or</w:t>
            </w:r>
            <w:r w:rsidRPr="0038664A">
              <w:rPr>
                <w:color w:val="000000"/>
                <w:sz w:val="16"/>
                <w:szCs w:val="16"/>
              </w:rPr>
              <w:br/>
              <w:t>R = phenyl or alkyl substituted phenyl;</w:t>
            </w:r>
            <w:r w:rsidRPr="0038664A">
              <w:rPr>
                <w:color w:val="000000"/>
                <w:sz w:val="16"/>
                <w:szCs w:val="16"/>
              </w:rPr>
              <w:br/>
              <w:t>R’ = H or alkyl C7 or less; or</w:t>
            </w:r>
            <w:r w:rsidRPr="0038664A">
              <w:rPr>
                <w:color w:val="000000"/>
                <w:sz w:val="16"/>
                <w:szCs w:val="16"/>
              </w:rPr>
              <w:br/>
            </w:r>
            <w:proofErr w:type="spellStart"/>
            <w:r w:rsidRPr="0038664A">
              <w:rPr>
                <w:color w:val="000000"/>
                <w:sz w:val="16"/>
                <w:szCs w:val="16"/>
              </w:rPr>
              <w:t>OR’consisting</w:t>
            </w:r>
            <w:proofErr w:type="spellEnd"/>
            <w:r w:rsidRPr="0038664A">
              <w:rPr>
                <w:color w:val="000000"/>
                <w:sz w:val="16"/>
                <w:szCs w:val="16"/>
              </w:rPr>
              <w:t xml:space="preserve"> of carboxylic acid ester, Sulfate, phosphate, nitrate, or </w:t>
            </w:r>
            <w:proofErr w:type="spellStart"/>
            <w:r w:rsidRPr="0038664A">
              <w:rPr>
                <w:color w:val="000000"/>
                <w:sz w:val="16"/>
                <w:szCs w:val="16"/>
              </w:rPr>
              <w:t>sulfonate</w:t>
            </w:r>
            <w:proofErr w:type="spellEnd"/>
            <w:r w:rsidRPr="0038664A">
              <w:rPr>
                <w:color w:val="000000"/>
                <w:sz w:val="16"/>
                <w:szCs w:val="16"/>
              </w:rPr>
              <w:t>.</w:t>
            </w:r>
            <w:r w:rsidRPr="0038664A">
              <w:rPr>
                <w:color w:val="000000"/>
                <w:sz w:val="16"/>
                <w:szCs w:val="16"/>
              </w:rPr>
              <w:br/>
              <w:t xml:space="preserve">Ethylene Glycol </w:t>
            </w:r>
            <w:proofErr w:type="spellStart"/>
            <w:r w:rsidRPr="0038664A">
              <w:rPr>
                <w:color w:val="000000"/>
                <w:sz w:val="16"/>
                <w:szCs w:val="16"/>
              </w:rPr>
              <w:t>monoButyl</w:t>
            </w:r>
            <w:proofErr w:type="spellEnd"/>
            <w:r w:rsidRPr="0038664A">
              <w:rPr>
                <w:color w:val="000000"/>
                <w:sz w:val="16"/>
                <w:szCs w:val="16"/>
              </w:rPr>
              <w:t xml:space="preserve"> Ether (EGBE) was removed as a glycol ether compound 11/29/2004 </w:t>
            </w:r>
          </w:p>
          <w:p w:rsidR="009C398D" w:rsidRPr="0038664A" w:rsidRDefault="009C398D" w:rsidP="000E4A16">
            <w:pPr>
              <w:numPr>
                <w:ilvl w:val="0"/>
                <w:numId w:val="2"/>
              </w:numPr>
              <w:shd w:val="clear" w:color="auto" w:fill="FFFFFF"/>
              <w:autoSpaceDE/>
              <w:autoSpaceDN/>
              <w:adjustRightInd/>
              <w:spacing w:before="100" w:beforeAutospacing="1" w:after="100" w:afterAutospacing="1" w:line="312" w:lineRule="atLeast"/>
              <w:rPr>
                <w:color w:val="000000"/>
                <w:sz w:val="16"/>
                <w:szCs w:val="16"/>
              </w:rPr>
            </w:pPr>
            <w:r w:rsidRPr="0038664A">
              <w:rPr>
                <w:color w:val="000000"/>
                <w:sz w:val="16"/>
                <w:szCs w:val="16"/>
              </w:rPr>
              <w:t xml:space="preserve">Includes mineral fiber emissions from facilities manufacturing or processing glass, rock, or slag fibers (or other mineral derived fibers) of average diameter 1 micrometer or less. </w:t>
            </w:r>
          </w:p>
          <w:p w:rsidR="009C398D" w:rsidRPr="0038664A" w:rsidRDefault="009C398D" w:rsidP="000E4A16">
            <w:pPr>
              <w:numPr>
                <w:ilvl w:val="0"/>
                <w:numId w:val="2"/>
              </w:numPr>
              <w:shd w:val="clear" w:color="auto" w:fill="FFFFFF"/>
              <w:autoSpaceDE/>
              <w:autoSpaceDN/>
              <w:adjustRightInd/>
              <w:spacing w:before="100" w:beforeAutospacing="1" w:after="100" w:afterAutospacing="1" w:line="312" w:lineRule="atLeast"/>
              <w:rPr>
                <w:color w:val="000000"/>
                <w:sz w:val="16"/>
                <w:szCs w:val="16"/>
              </w:rPr>
            </w:pPr>
            <w:r w:rsidRPr="0038664A">
              <w:rPr>
                <w:color w:val="000000"/>
                <w:sz w:val="16"/>
                <w:szCs w:val="16"/>
              </w:rPr>
              <w:t>Includes organic compounds with more than one benzene ring, and which have a boiling point greater than or equal to 100</w:t>
            </w:r>
            <w:r w:rsidRPr="0038664A">
              <w:rPr>
                <w:color w:val="000000"/>
                <w:sz w:val="16"/>
                <w:szCs w:val="16"/>
                <w:vertAlign w:val="superscript"/>
              </w:rPr>
              <w:t>o</w:t>
            </w:r>
            <w:r w:rsidRPr="0038664A">
              <w:rPr>
                <w:color w:val="000000"/>
                <w:sz w:val="16"/>
                <w:szCs w:val="16"/>
              </w:rPr>
              <w:t xml:space="preserve">C. </w:t>
            </w:r>
          </w:p>
          <w:p w:rsidR="009C398D" w:rsidRPr="0038664A" w:rsidRDefault="009C398D" w:rsidP="000E4A16">
            <w:pPr>
              <w:numPr>
                <w:ilvl w:val="0"/>
                <w:numId w:val="2"/>
              </w:numPr>
              <w:shd w:val="clear" w:color="auto" w:fill="FFFFFF"/>
              <w:autoSpaceDE/>
              <w:autoSpaceDN/>
              <w:adjustRightInd/>
              <w:spacing w:before="100" w:beforeAutospacing="1" w:after="100" w:afterAutospacing="1" w:line="312" w:lineRule="atLeast"/>
              <w:rPr>
                <w:color w:val="000000"/>
                <w:sz w:val="16"/>
                <w:szCs w:val="16"/>
              </w:rPr>
            </w:pPr>
            <w:r w:rsidRPr="0038664A">
              <w:rPr>
                <w:color w:val="000000"/>
                <w:sz w:val="16"/>
                <w:szCs w:val="16"/>
              </w:rPr>
              <w:t xml:space="preserve">A type of atom which spontaneously undergoes radioactive decay.  </w:t>
            </w:r>
          </w:p>
        </w:tc>
      </w:tr>
    </w:tbl>
    <w:p w:rsidR="00C04D2A" w:rsidRDefault="00C04D2A" w:rsidP="002D2677">
      <w:pPr>
        <w:widowControl/>
        <w:shd w:val="clear" w:color="auto" w:fill="FFFFFF"/>
        <w:autoSpaceDE/>
        <w:autoSpaceDN/>
        <w:adjustRightInd/>
        <w:spacing w:before="75" w:after="75" w:line="312" w:lineRule="atLeast"/>
        <w:jc w:val="center"/>
        <w:rPr>
          <w:rFonts w:ascii="Arial" w:hAnsi="Arial" w:cs="Arial"/>
          <w:color w:val="000000"/>
          <w:sz w:val="19"/>
          <w:szCs w:val="19"/>
        </w:rPr>
        <w:sectPr w:rsidR="00C04D2A" w:rsidSect="005C0DF6">
          <w:footerReference w:type="default" r:id="rId14"/>
          <w:pgSz w:w="12240" w:h="15840"/>
          <w:pgMar w:top="720" w:right="720" w:bottom="720" w:left="720" w:header="720" w:footer="720" w:gutter="0"/>
          <w:cols w:space="720"/>
          <w:docGrid w:linePitch="360"/>
        </w:sectPr>
      </w:pPr>
      <w:bookmarkStart w:id="0" w:name="_GoBack"/>
      <w:bookmarkEnd w:id="0"/>
    </w:p>
    <w:p w:rsidR="00C04D2A" w:rsidRDefault="00C04D2A" w:rsidP="002D2677">
      <w:pPr>
        <w:widowControl/>
        <w:shd w:val="clear" w:color="auto" w:fill="FFFFFF"/>
        <w:autoSpaceDE/>
        <w:autoSpaceDN/>
        <w:adjustRightInd/>
        <w:spacing w:before="75" w:after="75" w:line="312" w:lineRule="atLeast"/>
        <w:jc w:val="center"/>
        <w:rPr>
          <w:rFonts w:ascii="Arial" w:hAnsi="Arial" w:cs="Arial"/>
          <w:color w:val="000000"/>
          <w:sz w:val="19"/>
          <w:szCs w:val="19"/>
        </w:rPr>
      </w:pPr>
    </w:p>
    <w:p w:rsidR="00C04D2A" w:rsidRPr="0038664A" w:rsidRDefault="00C04D2A" w:rsidP="002D2677">
      <w:pPr>
        <w:widowControl/>
        <w:shd w:val="clear" w:color="auto" w:fill="FFFFFF"/>
        <w:autoSpaceDE/>
        <w:autoSpaceDN/>
        <w:adjustRightInd/>
        <w:spacing w:before="75" w:after="75" w:line="312" w:lineRule="atLeast"/>
        <w:jc w:val="center"/>
        <w:rPr>
          <w:b/>
          <w:color w:val="000000"/>
        </w:rPr>
      </w:pPr>
      <w:r w:rsidRPr="0038664A">
        <w:rPr>
          <w:b/>
          <w:color w:val="000000"/>
        </w:rPr>
        <w:t>Attachment B</w:t>
      </w:r>
    </w:p>
    <w:p w:rsidR="00C04D2A" w:rsidRPr="0038664A" w:rsidRDefault="00C04D2A" w:rsidP="002D2677">
      <w:pPr>
        <w:widowControl/>
        <w:shd w:val="clear" w:color="auto" w:fill="FFFFFF"/>
        <w:autoSpaceDE/>
        <w:autoSpaceDN/>
        <w:adjustRightInd/>
        <w:spacing w:before="75" w:after="75" w:line="312" w:lineRule="atLeast"/>
        <w:jc w:val="center"/>
        <w:rPr>
          <w:b/>
          <w:color w:val="000000"/>
        </w:rPr>
      </w:pPr>
      <w:r w:rsidRPr="0038664A">
        <w:rPr>
          <w:b/>
          <w:color w:val="000000"/>
        </w:rPr>
        <w:t>Class I and II Ozone-depleting Substances</w:t>
      </w:r>
    </w:p>
    <w:p w:rsidR="00C04D2A" w:rsidRDefault="00C04D2A" w:rsidP="00DC1DBB">
      <w:pPr>
        <w:widowControl/>
        <w:shd w:val="clear" w:color="auto" w:fill="FFFFFF"/>
        <w:autoSpaceDE/>
        <w:autoSpaceDN/>
        <w:adjustRightInd/>
        <w:jc w:val="center"/>
        <w:rPr>
          <w:rFonts w:ascii="Arial" w:hAnsi="Arial" w:cs="Arial"/>
          <w:color w:val="000000"/>
          <w:sz w:val="19"/>
          <w:szCs w:val="19"/>
        </w:rPr>
      </w:pPr>
    </w:p>
    <w:p w:rsidR="0038664A" w:rsidRDefault="0038664A" w:rsidP="00DC1DBB">
      <w:pPr>
        <w:widowControl/>
        <w:shd w:val="clear" w:color="auto" w:fill="FFFFFF"/>
        <w:autoSpaceDE/>
        <w:autoSpaceDN/>
        <w:adjustRightInd/>
        <w:jc w:val="center"/>
        <w:rPr>
          <w:rFonts w:ascii="Arial" w:hAnsi="Arial" w:cs="Arial"/>
          <w:color w:val="000000"/>
          <w:sz w:val="19"/>
          <w:szCs w:val="19"/>
        </w:rPr>
      </w:pPr>
    </w:p>
    <w:p w:rsidR="0038664A" w:rsidRPr="0038664A" w:rsidRDefault="0038664A" w:rsidP="0038664A">
      <w:pPr>
        <w:widowControl/>
        <w:shd w:val="clear" w:color="auto" w:fill="FFFFFF"/>
        <w:autoSpaceDE/>
        <w:autoSpaceDN/>
        <w:adjustRightInd/>
        <w:ind w:hanging="90"/>
        <w:rPr>
          <w:i/>
          <w:color w:val="000000"/>
        </w:rPr>
      </w:pPr>
      <w:r w:rsidRPr="0038664A">
        <w:rPr>
          <w:i/>
          <w:color w:val="000000"/>
        </w:rPr>
        <w:t>Class I Ozone-depleting Substances</w:t>
      </w:r>
    </w:p>
    <w:tbl>
      <w:tblPr>
        <w:tblStyle w:val="TableGrid"/>
        <w:tblW w:w="11050" w:type="dxa"/>
        <w:jc w:val="center"/>
        <w:tblInd w:w="305" w:type="dxa"/>
        <w:tblLayout w:type="fixed"/>
        <w:tblLook w:val="04A0" w:firstRow="1" w:lastRow="0" w:firstColumn="1" w:lastColumn="0" w:noHBand="0" w:noVBand="1"/>
      </w:tblPr>
      <w:tblGrid>
        <w:gridCol w:w="1205"/>
        <w:gridCol w:w="4410"/>
        <w:gridCol w:w="1170"/>
        <w:gridCol w:w="4265"/>
      </w:tblGrid>
      <w:tr w:rsidR="0038664A" w:rsidTr="0038664A">
        <w:trPr>
          <w:tblHeader/>
          <w:jc w:val="center"/>
        </w:trPr>
        <w:tc>
          <w:tcPr>
            <w:tcW w:w="1205" w:type="dxa"/>
          </w:tcPr>
          <w:p w:rsidR="00DC1DBB" w:rsidRPr="00DC1DBB" w:rsidRDefault="00DC1DBB" w:rsidP="00DC1DBB">
            <w:pPr>
              <w:widowControl/>
              <w:autoSpaceDE/>
              <w:autoSpaceDN/>
              <w:adjustRightInd/>
              <w:spacing w:line="312" w:lineRule="atLeast"/>
              <w:jc w:val="center"/>
              <w:rPr>
                <w:color w:val="000000"/>
                <w:sz w:val="20"/>
                <w:szCs w:val="20"/>
              </w:rPr>
            </w:pPr>
            <w:r w:rsidRPr="00DC1DBB">
              <w:rPr>
                <w:color w:val="000000"/>
                <w:sz w:val="20"/>
                <w:szCs w:val="20"/>
              </w:rPr>
              <w:t>CAS Number</w:t>
            </w:r>
          </w:p>
        </w:tc>
        <w:tc>
          <w:tcPr>
            <w:tcW w:w="4410" w:type="dxa"/>
          </w:tcPr>
          <w:p w:rsidR="00DC1DBB" w:rsidRPr="00DC1DBB" w:rsidRDefault="00DC1DBB" w:rsidP="00DC1DBB">
            <w:pPr>
              <w:widowControl/>
              <w:autoSpaceDE/>
              <w:autoSpaceDN/>
              <w:adjustRightInd/>
              <w:spacing w:line="312" w:lineRule="atLeast"/>
              <w:jc w:val="center"/>
              <w:rPr>
                <w:color w:val="000000"/>
                <w:sz w:val="20"/>
                <w:szCs w:val="20"/>
              </w:rPr>
            </w:pPr>
            <w:r w:rsidRPr="00DC1DBB">
              <w:rPr>
                <w:color w:val="000000"/>
                <w:sz w:val="20"/>
                <w:szCs w:val="20"/>
              </w:rPr>
              <w:t>Class I Ozone-depleting Substance</w:t>
            </w:r>
          </w:p>
        </w:tc>
        <w:tc>
          <w:tcPr>
            <w:tcW w:w="1170" w:type="dxa"/>
          </w:tcPr>
          <w:p w:rsidR="00DC1DBB" w:rsidRPr="00DC1DBB" w:rsidRDefault="00DC1DBB" w:rsidP="00DC1DBB">
            <w:pPr>
              <w:widowControl/>
              <w:autoSpaceDE/>
              <w:autoSpaceDN/>
              <w:adjustRightInd/>
              <w:spacing w:line="312" w:lineRule="atLeast"/>
              <w:jc w:val="center"/>
              <w:rPr>
                <w:color w:val="000000"/>
                <w:sz w:val="20"/>
                <w:szCs w:val="20"/>
              </w:rPr>
            </w:pPr>
            <w:r w:rsidRPr="00DC1DBB">
              <w:rPr>
                <w:color w:val="000000"/>
                <w:sz w:val="20"/>
                <w:szCs w:val="20"/>
              </w:rPr>
              <w:t>CAS Number</w:t>
            </w:r>
          </w:p>
        </w:tc>
        <w:tc>
          <w:tcPr>
            <w:tcW w:w="4265" w:type="dxa"/>
          </w:tcPr>
          <w:p w:rsidR="00DC1DBB" w:rsidRPr="00DC1DBB" w:rsidRDefault="00DC1DBB" w:rsidP="00DC1DBB">
            <w:pPr>
              <w:widowControl/>
              <w:autoSpaceDE/>
              <w:autoSpaceDN/>
              <w:adjustRightInd/>
              <w:spacing w:line="312" w:lineRule="atLeast"/>
              <w:jc w:val="center"/>
              <w:rPr>
                <w:color w:val="000000"/>
                <w:sz w:val="20"/>
                <w:szCs w:val="20"/>
              </w:rPr>
            </w:pPr>
            <w:r w:rsidRPr="00DC1DBB">
              <w:rPr>
                <w:color w:val="000000"/>
                <w:sz w:val="20"/>
                <w:szCs w:val="20"/>
              </w:rPr>
              <w:t>Class I Ozone-depleting Substance</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75-69-4</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CFC-11 (CCl3F) Trichlorofluoromethane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C2H2FBr3</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75-71-8</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CFC-12 (CCl2F2) Dichlorodifluoromethane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C2H2F2Br2</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76-13-1</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CFC-113 (C2F3Cl3) 1,1,2-Trichlorotrifluoroethane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C2H2F3Br</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76-14-2</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CFC-114 (C2F4Cl2) Dichlorotetrafluoroethane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C2H3FBr2</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76-15-3</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CFC-115 (C2F5Cl) Monochloropentafluoroethane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C2H3F2Br</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353-59-3</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Halon 1211 (CF2ClBr) Bromochlorodifluoromethane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C2H4FBr</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75-63-8</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Halon 1301 (CF3Br) Bromotrifluoromethane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C3HFBr6</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124-73-2</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Halon 2402 (C2F4Br2) Dibromotetrafluoroethane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C3HF2Br5</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75-72-9</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CFC-13 (CF3Cl) Chlorotrifluoromethane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C3HF3Br4</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354-56-3</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CFC-111 (C2FCl5) Pentachlorofluoroethane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C3HF4Br3</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76-12-0</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CFC-112 (C2F2Cl4) Tetrachlorodifluoroethane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C3HF5Br2</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422-78-6</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CFC-211 (C3FCl7) Heptachlorofluoropropane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C3HF6Br</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3182-26-1</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CFC-212 (C3F2Cl6) Hexachlorodifluoropropane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C3H2F2Br4</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2354-06-5</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CFC-213 (C3F3Cl5) Pentachlorotrifluoropropane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C3H2F3Br3</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29255-31-0</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CFC-214 (C3F4Cl4) Tetrachlorotetrafluoropropane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C3H2F4Br2</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4259-43-2</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CFC-215 (C3F5Cl3) Trichloropentafluoropropane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C3H2F5Br</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661-97-2</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CFC-216 (C3F6Cl2) Dichlorohexafluoropropane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C3H3FBr4</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422-86-6</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CFC-217 (C3F7Cl) Chloroheptafluoropropane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C3H3F2Br3</w:t>
            </w:r>
          </w:p>
        </w:tc>
      </w:tr>
      <w:tr w:rsidR="0038664A" w:rsidTr="0038664A">
        <w:trPr>
          <w:jc w:val="center"/>
        </w:trPr>
        <w:tc>
          <w:tcPr>
            <w:tcW w:w="1205"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56-23-5</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CCl</w:t>
            </w:r>
            <w:r w:rsidRPr="00DC1DBB">
              <w:rPr>
                <w:color w:val="000000"/>
                <w:sz w:val="20"/>
                <w:szCs w:val="20"/>
                <w:vertAlign w:val="subscript"/>
              </w:rPr>
              <w:t>4</w:t>
            </w:r>
            <w:r w:rsidRPr="00DC1DBB">
              <w:rPr>
                <w:color w:val="000000"/>
                <w:sz w:val="20"/>
                <w:szCs w:val="20"/>
              </w:rPr>
              <w:t xml:space="preserve"> Carbon tetrachloride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C3H3F3Br2</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Methyl Chloroform (C2H3Cl3) 1,1,1-trichloroethane</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C3H3F4Br</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Methyl Bromide (CH3Br)</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C3H4FBr3</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lastRenderedPageBreak/>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CHFBr2</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C3H4F2Br2</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HBFC-12B1(CHF2Br)</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C3H4F3Br</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CH2FBr</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C3H5FBr2</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C2HFBr4</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C3H5F2Br</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C2HF2Br3</w:t>
            </w:r>
          </w:p>
        </w:tc>
        <w:tc>
          <w:tcPr>
            <w:tcW w:w="1170" w:type="dxa"/>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C3H6FBr</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C2HF3Br2</w:t>
            </w:r>
          </w:p>
        </w:tc>
        <w:tc>
          <w:tcPr>
            <w:tcW w:w="1170" w:type="dxa"/>
            <w:tcBorders>
              <w:bottom w:val="single" w:sz="4" w:space="0" w:color="auto"/>
            </w:tcBorders>
          </w:tcPr>
          <w:p w:rsidR="00DC1DBB"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65" w:type="dxa"/>
            <w:tcBorders>
              <w:bottom w:val="single" w:sz="4" w:space="0" w:color="auto"/>
            </w:tcBorders>
          </w:tcPr>
          <w:p w:rsidR="00DC1DBB" w:rsidRPr="00DC1DBB" w:rsidRDefault="00DC1DBB" w:rsidP="00106839">
            <w:pPr>
              <w:widowControl/>
              <w:autoSpaceDE/>
              <w:autoSpaceDN/>
              <w:adjustRightInd/>
              <w:spacing w:before="75" w:after="75" w:line="312" w:lineRule="atLeast"/>
              <w:jc w:val="center"/>
              <w:rPr>
                <w:color w:val="000000"/>
                <w:sz w:val="20"/>
                <w:szCs w:val="20"/>
              </w:rPr>
            </w:pPr>
            <w:r w:rsidRPr="00DC1DBB">
              <w:rPr>
                <w:color w:val="000000"/>
                <w:sz w:val="20"/>
                <w:szCs w:val="20"/>
              </w:rPr>
              <w:t>CH2BrCl Chlorobromomethane</w:t>
            </w:r>
          </w:p>
        </w:tc>
      </w:tr>
      <w:tr w:rsidR="0038664A" w:rsidTr="0038664A">
        <w:trPr>
          <w:jc w:val="center"/>
        </w:trPr>
        <w:tc>
          <w:tcPr>
            <w:tcW w:w="1205" w:type="dxa"/>
          </w:tcPr>
          <w:p w:rsidR="00DC1DBB" w:rsidRPr="00DC1DBB" w:rsidRDefault="0038664A" w:rsidP="00DC1DBB">
            <w:pPr>
              <w:widowControl/>
              <w:autoSpaceDE/>
              <w:autoSpaceDN/>
              <w:adjustRightInd/>
              <w:spacing w:before="75" w:after="75" w:line="312" w:lineRule="atLeast"/>
              <w:jc w:val="center"/>
              <w:rPr>
                <w:color w:val="000000"/>
                <w:sz w:val="20"/>
                <w:szCs w:val="20"/>
              </w:rPr>
            </w:pPr>
            <w:r>
              <w:rPr>
                <w:color w:val="000000"/>
                <w:sz w:val="20"/>
                <w:szCs w:val="20"/>
              </w:rPr>
              <w:t>--</w:t>
            </w:r>
          </w:p>
        </w:tc>
        <w:tc>
          <w:tcPr>
            <w:tcW w:w="4410" w:type="dxa"/>
          </w:tcPr>
          <w:p w:rsidR="00DC1DBB" w:rsidRPr="00DC1DBB" w:rsidRDefault="00DC1DBB" w:rsidP="00DC1DBB">
            <w:pPr>
              <w:widowControl/>
              <w:autoSpaceDE/>
              <w:autoSpaceDN/>
              <w:adjustRightInd/>
              <w:spacing w:before="75" w:after="75" w:line="312" w:lineRule="atLeast"/>
              <w:jc w:val="center"/>
              <w:rPr>
                <w:color w:val="000000"/>
                <w:sz w:val="20"/>
                <w:szCs w:val="20"/>
              </w:rPr>
            </w:pPr>
            <w:r w:rsidRPr="00DC1DBB">
              <w:rPr>
                <w:color w:val="000000"/>
                <w:sz w:val="20"/>
                <w:szCs w:val="20"/>
              </w:rPr>
              <w:t>C2HF4Br</w:t>
            </w:r>
          </w:p>
        </w:tc>
        <w:tc>
          <w:tcPr>
            <w:tcW w:w="1170" w:type="dxa"/>
            <w:tcBorders>
              <w:bottom w:val="nil"/>
              <w:right w:val="nil"/>
            </w:tcBorders>
          </w:tcPr>
          <w:p w:rsidR="00DC1DBB" w:rsidRPr="00DC1DBB" w:rsidRDefault="00DC1DBB" w:rsidP="00DC1DBB">
            <w:pPr>
              <w:widowControl/>
              <w:autoSpaceDE/>
              <w:autoSpaceDN/>
              <w:adjustRightInd/>
              <w:spacing w:before="75" w:after="75" w:line="312" w:lineRule="atLeast"/>
              <w:jc w:val="center"/>
              <w:rPr>
                <w:color w:val="000000"/>
                <w:sz w:val="20"/>
                <w:szCs w:val="20"/>
              </w:rPr>
            </w:pPr>
          </w:p>
        </w:tc>
        <w:tc>
          <w:tcPr>
            <w:tcW w:w="4265" w:type="dxa"/>
            <w:tcBorders>
              <w:left w:val="nil"/>
              <w:bottom w:val="nil"/>
              <w:right w:val="nil"/>
            </w:tcBorders>
          </w:tcPr>
          <w:p w:rsidR="00DC1DBB" w:rsidRPr="00DC1DBB" w:rsidRDefault="00DC1DBB" w:rsidP="00DC1DBB">
            <w:pPr>
              <w:widowControl/>
              <w:autoSpaceDE/>
              <w:autoSpaceDN/>
              <w:adjustRightInd/>
              <w:spacing w:before="75" w:after="75" w:line="312" w:lineRule="atLeast"/>
              <w:jc w:val="center"/>
              <w:rPr>
                <w:color w:val="000000"/>
                <w:sz w:val="20"/>
                <w:szCs w:val="20"/>
              </w:rPr>
            </w:pPr>
          </w:p>
        </w:tc>
      </w:tr>
    </w:tbl>
    <w:p w:rsidR="00BD1363" w:rsidRDefault="00BD1363" w:rsidP="002D2677">
      <w:pPr>
        <w:widowControl/>
        <w:shd w:val="clear" w:color="auto" w:fill="FFFFFF"/>
        <w:autoSpaceDE/>
        <w:autoSpaceDN/>
        <w:adjustRightInd/>
        <w:spacing w:before="75" w:after="75" w:line="312" w:lineRule="atLeast"/>
        <w:jc w:val="center"/>
        <w:rPr>
          <w:rFonts w:ascii="Arial" w:hAnsi="Arial" w:cs="Arial"/>
          <w:color w:val="000000"/>
          <w:sz w:val="19"/>
          <w:szCs w:val="19"/>
        </w:rPr>
      </w:pPr>
    </w:p>
    <w:p w:rsidR="0038664A" w:rsidRDefault="0038664A" w:rsidP="002D2677">
      <w:pPr>
        <w:widowControl/>
        <w:shd w:val="clear" w:color="auto" w:fill="FFFFFF"/>
        <w:autoSpaceDE/>
        <w:autoSpaceDN/>
        <w:adjustRightInd/>
        <w:spacing w:before="75" w:after="75" w:line="312" w:lineRule="atLeast"/>
        <w:jc w:val="center"/>
        <w:rPr>
          <w:rFonts w:ascii="Arial" w:hAnsi="Arial" w:cs="Arial"/>
          <w:color w:val="000000"/>
          <w:sz w:val="19"/>
          <w:szCs w:val="19"/>
        </w:rPr>
      </w:pPr>
    </w:p>
    <w:p w:rsidR="0038664A" w:rsidRPr="0038664A" w:rsidRDefault="0038664A" w:rsidP="0038664A">
      <w:pPr>
        <w:widowControl/>
        <w:shd w:val="clear" w:color="auto" w:fill="FFFFFF"/>
        <w:autoSpaceDE/>
        <w:autoSpaceDN/>
        <w:adjustRightInd/>
        <w:ind w:hanging="90"/>
        <w:rPr>
          <w:i/>
          <w:color w:val="000000"/>
        </w:rPr>
      </w:pPr>
      <w:r w:rsidRPr="0038664A">
        <w:rPr>
          <w:i/>
          <w:color w:val="000000"/>
        </w:rPr>
        <w:t>Class I</w:t>
      </w:r>
      <w:r>
        <w:rPr>
          <w:i/>
          <w:color w:val="000000"/>
        </w:rPr>
        <w:t>I</w:t>
      </w:r>
      <w:r w:rsidRPr="0038664A">
        <w:rPr>
          <w:i/>
          <w:color w:val="000000"/>
        </w:rPr>
        <w:t xml:space="preserve"> Ozone-depleting Substances</w:t>
      </w:r>
    </w:p>
    <w:tbl>
      <w:tblPr>
        <w:tblStyle w:val="TableGrid"/>
        <w:tblW w:w="0" w:type="auto"/>
        <w:tblInd w:w="-72" w:type="dxa"/>
        <w:tblLook w:val="04A0" w:firstRow="1" w:lastRow="0" w:firstColumn="1" w:lastColumn="0" w:noHBand="0" w:noVBand="1"/>
      </w:tblPr>
      <w:tblGrid>
        <w:gridCol w:w="1260"/>
        <w:gridCol w:w="4410"/>
        <w:gridCol w:w="1170"/>
        <w:gridCol w:w="4248"/>
      </w:tblGrid>
      <w:tr w:rsidR="0038664A" w:rsidTr="0038664A">
        <w:trPr>
          <w:tblHeader/>
        </w:trPr>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CAS Number</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Class II Ozone-depleting Substance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CAS Number</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Class II Ozone-depleting Substance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75-43-4</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HCFC-21 (CHFCl2) Dichlorofluoromethane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507-55-1</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HCFC-225cb (C3HF5Cl2) Dichloropentafluoropropane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75-45-6</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 (CHF2Cl) Monochlorodifluoromethane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431-87-8</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HCFC-226 (C3HF6Cl) Monochlorohexafluoropropane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593-70-4</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HCFC-31 (CH2FCl) Monochlorofluoromethane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421-94-3</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HCFC-231 (C3H2FCl5) Pentachlorofluoropropane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354-14-3</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HCFC-121 (C2HFCl4) Tetrachlorofluoroethane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460-89-9</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HCFC-232 (C3H2F2Cl4) Tetrachlorodifluoropropane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354-21-2</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HCFC-122 (C2HF2Cl3) Trichlorodifluoroethane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7125-84-0</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HCFC-233 (C3H2F3Cl3) Trichlorotrifluoropropane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306-83-2</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HCFC-123 (C2HF3Cl2) Dichlorotrifluoroethane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425-94-5</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HCFC-234 (C3H2F4Cl2) Dichlorotetrafluoropropane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2837-89-0</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HCFC-124 (C2HF4Cl) Monochlorotetrafluoroethane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460-92-4</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HCFC-235 (C3H2F5Cl) Monochloropentafluoropropane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359-28-4</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HCFC-131 (C2H2FCl3) Trichlorofluoroethane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666-27-3</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HCFC-241 (C3H3FCl4) Tetrachlorofluoropropane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1649-08-7</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HCFC-132b (C2H2F2Cl2) Dichlorodifluoroethane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460-63-9</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HCFC-242 (C3H3F2Cl3) Trichlorodifluoropropane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lastRenderedPageBreak/>
              <w:t>75-88-7</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HCFC-133a (C2H2F3Cl) Monochlorotrifluoroethane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460-69-5</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HCFC-243 (C3H3F3Cl2) Dichlorotrifluoropropane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1717-00-6</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HCFC-141b (C2H3FCl2) Dichlorofluoroethane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Pr>
                <w:color w:val="000000"/>
                <w:sz w:val="20"/>
                <w:szCs w:val="20"/>
              </w:rPr>
              <w:t>--</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HCFC-244 (C3H3F4Cl) Monochlorotetrafluoropropane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75-68-3</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HCFC-142b (C2H3F2Cl) Monochlorodifluoroethane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421-41-0</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HCFC-251 (C3H4FCl3) Monochlorotetrafluoropropane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strike/>
                <w:color w:val="000000"/>
                <w:sz w:val="20"/>
                <w:szCs w:val="20"/>
              </w:rPr>
            </w:pPr>
            <w:r w:rsidRPr="00DC1DBB">
              <w:rPr>
                <w:color w:val="000000"/>
                <w:sz w:val="20"/>
                <w:szCs w:val="20"/>
              </w:rPr>
              <w:t>422-26-4</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HCFC-221 (C3HFCl6) Hexachlorofluoropropane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819-00-1</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HCFC-252 (C3H4F2Cl2) Dichlorodifluoropropane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422-49-1</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HCFC-222 (C3HF2Cl5) Pentachlorodifluoropropane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460-35-5</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HCFC-253 (C3H4F3Cl) Monochlorotrifluoropropane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422-52-6</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HCFC-223 (C3HF3Cl4) Tetrachlorotrifluoropropane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420-97-3</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HCFC-261 (C3H5FCl2) Dichlorofluoropropane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422-54-8</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HCFC-224 (C3HF4Cl3) Trichlorotetrafluoropropane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421-02-03</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HCFC-262 (C3H5F2Cl) Monochlorodifluoropropane</w:t>
            </w:r>
          </w:p>
        </w:tc>
      </w:tr>
      <w:tr w:rsidR="0038664A" w:rsidTr="0038664A">
        <w:tc>
          <w:tcPr>
            <w:tcW w:w="126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422-56-0</w:t>
            </w:r>
          </w:p>
        </w:tc>
        <w:tc>
          <w:tcPr>
            <w:tcW w:w="441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HCFC-225ca (C3HF5Cl2) Dichloropentafluoropropane</w:t>
            </w:r>
          </w:p>
        </w:tc>
        <w:tc>
          <w:tcPr>
            <w:tcW w:w="1170"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430-55-7</w:t>
            </w:r>
          </w:p>
        </w:tc>
        <w:tc>
          <w:tcPr>
            <w:tcW w:w="4248" w:type="dxa"/>
          </w:tcPr>
          <w:p w:rsidR="0038664A" w:rsidRPr="00DC1DBB" w:rsidRDefault="0038664A" w:rsidP="00106839">
            <w:pPr>
              <w:widowControl/>
              <w:autoSpaceDE/>
              <w:autoSpaceDN/>
              <w:adjustRightInd/>
              <w:spacing w:before="75" w:after="75" w:line="312" w:lineRule="atLeast"/>
              <w:jc w:val="center"/>
              <w:rPr>
                <w:color w:val="000000"/>
                <w:sz w:val="20"/>
                <w:szCs w:val="20"/>
              </w:rPr>
            </w:pPr>
            <w:r w:rsidRPr="00DC1DBB">
              <w:rPr>
                <w:color w:val="000000"/>
                <w:sz w:val="20"/>
                <w:szCs w:val="20"/>
              </w:rPr>
              <w:t>HCFC-271 (C3H6FCl) Monochlorofluoropropane</w:t>
            </w:r>
          </w:p>
        </w:tc>
      </w:tr>
    </w:tbl>
    <w:p w:rsidR="00B139E3" w:rsidRPr="00E135B4" w:rsidRDefault="00B139E3" w:rsidP="003C14A3">
      <w:pPr>
        <w:widowControl/>
        <w:shd w:val="clear" w:color="auto" w:fill="FFFFFF"/>
        <w:autoSpaceDE/>
        <w:autoSpaceDN/>
        <w:adjustRightInd/>
        <w:spacing w:before="75" w:after="75" w:line="312" w:lineRule="atLeast"/>
        <w:jc w:val="center"/>
        <w:rPr>
          <w:b/>
          <w:color w:val="000000"/>
        </w:rPr>
      </w:pPr>
    </w:p>
    <w:sectPr w:rsidR="00B139E3" w:rsidRPr="00E135B4" w:rsidSect="003D11F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10" w:rsidRDefault="00503D10" w:rsidP="00F42936">
      <w:r>
        <w:separator/>
      </w:r>
    </w:p>
  </w:endnote>
  <w:endnote w:type="continuationSeparator" w:id="0">
    <w:p w:rsidR="00503D10" w:rsidRDefault="00503D10" w:rsidP="00F4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65" w:rsidRDefault="00E30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9" w:rsidRPr="00F42936" w:rsidRDefault="00106839" w:rsidP="00F42936">
    <w:pPr>
      <w:pStyle w:val="Footer"/>
      <w:jc w:val="right"/>
      <w:rPr>
        <w:sz w:val="16"/>
        <w:szCs w:val="16"/>
      </w:rPr>
    </w:pPr>
    <w:r w:rsidRPr="00F42936">
      <w:rPr>
        <w:sz w:val="16"/>
        <w:szCs w:val="16"/>
      </w:rPr>
      <w:t>CES Registration Form</w:t>
    </w:r>
  </w:p>
  <w:p w:rsidR="00106839" w:rsidRPr="00F42936" w:rsidRDefault="00106839" w:rsidP="00F42936">
    <w:pPr>
      <w:pStyle w:val="Footer"/>
      <w:jc w:val="right"/>
      <w:rPr>
        <w:sz w:val="16"/>
        <w:szCs w:val="16"/>
      </w:rPr>
    </w:pPr>
    <w:r w:rsidRPr="00F42936">
      <w:rPr>
        <w:sz w:val="16"/>
        <w:szCs w:val="16"/>
      </w:rPr>
      <w:t xml:space="preserve">Revised </w:t>
    </w:r>
    <w:r w:rsidR="003C14A3">
      <w:rPr>
        <w:sz w:val="16"/>
        <w:szCs w:val="16"/>
      </w:rPr>
      <w:t>10/1/2014</w:t>
    </w:r>
  </w:p>
  <w:p w:rsidR="00106839" w:rsidRDefault="00106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65" w:rsidRDefault="00E309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9" w:rsidRPr="00F42936" w:rsidRDefault="00106839" w:rsidP="00F42936">
    <w:pPr>
      <w:pStyle w:val="Footer"/>
      <w:jc w:val="right"/>
      <w:rPr>
        <w:sz w:val="16"/>
        <w:szCs w:val="16"/>
      </w:rPr>
    </w:pPr>
    <w:r w:rsidRPr="00F42936">
      <w:rPr>
        <w:sz w:val="16"/>
        <w:szCs w:val="16"/>
      </w:rPr>
      <w:t>CES Registration Form</w:t>
    </w:r>
  </w:p>
  <w:p w:rsidR="00106839" w:rsidRPr="00F42936" w:rsidRDefault="00106839" w:rsidP="00F42936">
    <w:pPr>
      <w:pStyle w:val="Footer"/>
      <w:jc w:val="right"/>
      <w:rPr>
        <w:sz w:val="16"/>
        <w:szCs w:val="16"/>
      </w:rPr>
    </w:pPr>
    <w:r>
      <w:rPr>
        <w:sz w:val="16"/>
        <w:szCs w:val="16"/>
      </w:rPr>
      <w:t>Attachment A</w:t>
    </w:r>
  </w:p>
  <w:p w:rsidR="00106839" w:rsidRPr="00F42936" w:rsidRDefault="00106839" w:rsidP="00F42936">
    <w:pPr>
      <w:pStyle w:val="Footer"/>
      <w:jc w:val="right"/>
      <w:rPr>
        <w:sz w:val="16"/>
        <w:szCs w:val="16"/>
      </w:rPr>
    </w:pPr>
    <w:r w:rsidRPr="00F42936">
      <w:rPr>
        <w:sz w:val="16"/>
        <w:szCs w:val="16"/>
      </w:rPr>
      <w:t xml:space="preserve">Revised </w:t>
    </w:r>
    <w:r w:rsidR="00E30965">
      <w:rPr>
        <w:sz w:val="16"/>
        <w:szCs w:val="16"/>
      </w:rPr>
      <w:t>10/1/2014</w:t>
    </w:r>
  </w:p>
  <w:p w:rsidR="00106839" w:rsidRDefault="001068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9" w:rsidRPr="00F42936" w:rsidRDefault="00106839" w:rsidP="00F42936">
    <w:pPr>
      <w:pStyle w:val="Footer"/>
      <w:jc w:val="right"/>
      <w:rPr>
        <w:sz w:val="16"/>
        <w:szCs w:val="16"/>
      </w:rPr>
    </w:pPr>
    <w:r w:rsidRPr="00F42936">
      <w:rPr>
        <w:sz w:val="16"/>
        <w:szCs w:val="16"/>
      </w:rPr>
      <w:t>CES Registration Form</w:t>
    </w:r>
  </w:p>
  <w:p w:rsidR="00106839" w:rsidRPr="00F42936" w:rsidRDefault="00106839" w:rsidP="00F42936">
    <w:pPr>
      <w:pStyle w:val="Footer"/>
      <w:jc w:val="right"/>
      <w:rPr>
        <w:sz w:val="16"/>
        <w:szCs w:val="16"/>
      </w:rPr>
    </w:pPr>
    <w:r>
      <w:rPr>
        <w:sz w:val="16"/>
        <w:szCs w:val="16"/>
      </w:rPr>
      <w:t xml:space="preserve">Attachment </w:t>
    </w:r>
    <w:r w:rsidR="00E30965">
      <w:rPr>
        <w:sz w:val="16"/>
        <w:szCs w:val="16"/>
      </w:rPr>
      <w:t>B</w:t>
    </w:r>
  </w:p>
  <w:p w:rsidR="00106839" w:rsidRPr="00F42936" w:rsidRDefault="00106839" w:rsidP="00F42936">
    <w:pPr>
      <w:pStyle w:val="Footer"/>
      <w:jc w:val="right"/>
      <w:rPr>
        <w:sz w:val="16"/>
        <w:szCs w:val="16"/>
      </w:rPr>
    </w:pPr>
    <w:r w:rsidRPr="00F42936">
      <w:rPr>
        <w:sz w:val="16"/>
        <w:szCs w:val="16"/>
      </w:rPr>
      <w:t xml:space="preserve">Revised </w:t>
    </w:r>
    <w:r w:rsidR="00E30965">
      <w:rPr>
        <w:sz w:val="16"/>
        <w:szCs w:val="16"/>
      </w:rPr>
      <w:t>10/1</w:t>
    </w:r>
    <w:r>
      <w:rPr>
        <w:sz w:val="16"/>
        <w:szCs w:val="16"/>
      </w:rPr>
      <w:t>/</w:t>
    </w:r>
    <w:r w:rsidR="00E30965">
      <w:rPr>
        <w:sz w:val="16"/>
        <w:szCs w:val="16"/>
      </w:rPr>
      <w:t>201</w:t>
    </w:r>
    <w:r w:rsidR="009F0438">
      <w:rPr>
        <w:sz w:val="16"/>
        <w:szCs w:val="16"/>
      </w:rPr>
      <w:t>4</w:t>
    </w:r>
  </w:p>
  <w:p w:rsidR="00106839" w:rsidRDefault="0010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10" w:rsidRDefault="00503D10" w:rsidP="00F42936">
      <w:r>
        <w:separator/>
      </w:r>
    </w:p>
  </w:footnote>
  <w:footnote w:type="continuationSeparator" w:id="0">
    <w:p w:rsidR="00503D10" w:rsidRDefault="00503D10" w:rsidP="00F4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65" w:rsidRDefault="00E3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65" w:rsidRDefault="00E30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65" w:rsidRDefault="00E30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9F9"/>
    <w:multiLevelType w:val="multilevel"/>
    <w:tmpl w:val="7034DF3E"/>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85F73"/>
    <w:multiLevelType w:val="hybridMultilevel"/>
    <w:tmpl w:val="2E862956"/>
    <w:lvl w:ilvl="0" w:tplc="665EA3C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F6"/>
    <w:rsid w:val="00003FA6"/>
    <w:rsid w:val="00050409"/>
    <w:rsid w:val="00053421"/>
    <w:rsid w:val="000E0E6F"/>
    <w:rsid w:val="00106839"/>
    <w:rsid w:val="0013662B"/>
    <w:rsid w:val="0018549F"/>
    <w:rsid w:val="001E2C58"/>
    <w:rsid w:val="002648D8"/>
    <w:rsid w:val="00283836"/>
    <w:rsid w:val="002D2677"/>
    <w:rsid w:val="002F36AE"/>
    <w:rsid w:val="0038664A"/>
    <w:rsid w:val="0039106B"/>
    <w:rsid w:val="003C14A3"/>
    <w:rsid w:val="003D11FF"/>
    <w:rsid w:val="00431905"/>
    <w:rsid w:val="00477AA9"/>
    <w:rsid w:val="00503D10"/>
    <w:rsid w:val="005C0DF6"/>
    <w:rsid w:val="005C27B9"/>
    <w:rsid w:val="00610195"/>
    <w:rsid w:val="00652173"/>
    <w:rsid w:val="00674A9D"/>
    <w:rsid w:val="007075F9"/>
    <w:rsid w:val="00722FF2"/>
    <w:rsid w:val="00760F8A"/>
    <w:rsid w:val="00825A40"/>
    <w:rsid w:val="008B102F"/>
    <w:rsid w:val="00913B5B"/>
    <w:rsid w:val="009B6FA8"/>
    <w:rsid w:val="009C398D"/>
    <w:rsid w:val="009F0438"/>
    <w:rsid w:val="00A4472D"/>
    <w:rsid w:val="00A514BE"/>
    <w:rsid w:val="00B139E3"/>
    <w:rsid w:val="00B23EE4"/>
    <w:rsid w:val="00B5114C"/>
    <w:rsid w:val="00B71580"/>
    <w:rsid w:val="00B826E9"/>
    <w:rsid w:val="00B94765"/>
    <w:rsid w:val="00BA0980"/>
    <w:rsid w:val="00BA0C13"/>
    <w:rsid w:val="00BD1363"/>
    <w:rsid w:val="00C04D2A"/>
    <w:rsid w:val="00C54F11"/>
    <w:rsid w:val="00C9278E"/>
    <w:rsid w:val="00CB1FF9"/>
    <w:rsid w:val="00CF2FE5"/>
    <w:rsid w:val="00D11FCF"/>
    <w:rsid w:val="00D407C0"/>
    <w:rsid w:val="00D51E4A"/>
    <w:rsid w:val="00D86DD5"/>
    <w:rsid w:val="00DC1DBB"/>
    <w:rsid w:val="00DC44BF"/>
    <w:rsid w:val="00DF73A2"/>
    <w:rsid w:val="00E02F04"/>
    <w:rsid w:val="00E135B4"/>
    <w:rsid w:val="00E30965"/>
    <w:rsid w:val="00E8288C"/>
    <w:rsid w:val="00EA7664"/>
    <w:rsid w:val="00EB6D40"/>
    <w:rsid w:val="00F35BD0"/>
    <w:rsid w:val="00F42936"/>
    <w:rsid w:val="00F5645A"/>
    <w:rsid w:val="00F82ACB"/>
    <w:rsid w:val="00FB0A22"/>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36"/>
    <w:pPr>
      <w:tabs>
        <w:tab w:val="center" w:pos="4680"/>
        <w:tab w:val="right" w:pos="9360"/>
      </w:tabs>
    </w:pPr>
  </w:style>
  <w:style w:type="character" w:customStyle="1" w:styleId="HeaderChar">
    <w:name w:val="Header Char"/>
    <w:basedOn w:val="DefaultParagraphFont"/>
    <w:link w:val="Header"/>
    <w:uiPriority w:val="99"/>
    <w:rsid w:val="00F429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936"/>
    <w:pPr>
      <w:tabs>
        <w:tab w:val="center" w:pos="4680"/>
        <w:tab w:val="right" w:pos="9360"/>
      </w:tabs>
    </w:pPr>
  </w:style>
  <w:style w:type="character" w:customStyle="1" w:styleId="FooterChar">
    <w:name w:val="Footer Char"/>
    <w:basedOn w:val="DefaultParagraphFont"/>
    <w:link w:val="Footer"/>
    <w:uiPriority w:val="99"/>
    <w:rsid w:val="00F429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936"/>
    <w:rPr>
      <w:rFonts w:ascii="Tahoma" w:hAnsi="Tahoma" w:cs="Tahoma"/>
      <w:sz w:val="16"/>
      <w:szCs w:val="16"/>
    </w:rPr>
  </w:style>
  <w:style w:type="character" w:customStyle="1" w:styleId="BalloonTextChar">
    <w:name w:val="Balloon Text Char"/>
    <w:basedOn w:val="DefaultParagraphFont"/>
    <w:link w:val="BalloonText"/>
    <w:uiPriority w:val="99"/>
    <w:semiHidden/>
    <w:rsid w:val="00F42936"/>
    <w:rPr>
      <w:rFonts w:ascii="Tahoma" w:eastAsia="Times New Roman" w:hAnsi="Tahoma" w:cs="Tahoma"/>
      <w:sz w:val="16"/>
      <w:szCs w:val="16"/>
    </w:rPr>
  </w:style>
  <w:style w:type="paragraph" w:styleId="NormalWeb">
    <w:name w:val="Normal (Web)"/>
    <w:basedOn w:val="Normal"/>
    <w:uiPriority w:val="99"/>
    <w:semiHidden/>
    <w:unhideWhenUsed/>
    <w:rsid w:val="00053421"/>
    <w:pPr>
      <w:widowControl/>
      <w:autoSpaceDE/>
      <w:autoSpaceDN/>
      <w:adjustRightInd/>
      <w:spacing w:before="75" w:after="75"/>
    </w:pPr>
  </w:style>
  <w:style w:type="character" w:styleId="Strong">
    <w:name w:val="Strong"/>
    <w:basedOn w:val="DefaultParagraphFont"/>
    <w:uiPriority w:val="22"/>
    <w:qFormat/>
    <w:rsid w:val="00053421"/>
    <w:rPr>
      <w:b/>
      <w:bCs/>
    </w:rPr>
  </w:style>
  <w:style w:type="table" w:styleId="TableGrid">
    <w:name w:val="Table Grid"/>
    <w:basedOn w:val="TableNormal"/>
    <w:uiPriority w:val="59"/>
    <w:rsid w:val="0005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1905"/>
    <w:rPr>
      <w:color w:val="3333CC"/>
      <w:u w:val="single"/>
    </w:rPr>
  </w:style>
  <w:style w:type="paragraph" w:customStyle="1" w:styleId="fp">
    <w:name w:val="fp"/>
    <w:basedOn w:val="Normal"/>
    <w:rsid w:val="00B139E3"/>
    <w:pPr>
      <w:widowControl/>
      <w:autoSpaceDE/>
      <w:autoSpaceDN/>
      <w:adjustRightInd/>
      <w:spacing w:before="200" w:after="100" w:afterAutospacing="1"/>
    </w:pPr>
  </w:style>
  <w:style w:type="paragraph" w:customStyle="1" w:styleId="fp-2">
    <w:name w:val="fp-2"/>
    <w:basedOn w:val="Normal"/>
    <w:rsid w:val="00B139E3"/>
    <w:pPr>
      <w:widowControl/>
      <w:autoSpaceDE/>
      <w:autoSpaceDN/>
      <w:adjustRightInd/>
      <w:spacing w:before="200" w:after="100"/>
      <w:ind w:left="960" w:hanging="960"/>
    </w:pPr>
  </w:style>
  <w:style w:type="character" w:styleId="PlaceholderText">
    <w:name w:val="Placeholder Text"/>
    <w:basedOn w:val="DefaultParagraphFont"/>
    <w:uiPriority w:val="99"/>
    <w:semiHidden/>
    <w:rsid w:val="009F04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36"/>
    <w:pPr>
      <w:tabs>
        <w:tab w:val="center" w:pos="4680"/>
        <w:tab w:val="right" w:pos="9360"/>
      </w:tabs>
    </w:pPr>
  </w:style>
  <w:style w:type="character" w:customStyle="1" w:styleId="HeaderChar">
    <w:name w:val="Header Char"/>
    <w:basedOn w:val="DefaultParagraphFont"/>
    <w:link w:val="Header"/>
    <w:uiPriority w:val="99"/>
    <w:rsid w:val="00F429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936"/>
    <w:pPr>
      <w:tabs>
        <w:tab w:val="center" w:pos="4680"/>
        <w:tab w:val="right" w:pos="9360"/>
      </w:tabs>
    </w:pPr>
  </w:style>
  <w:style w:type="character" w:customStyle="1" w:styleId="FooterChar">
    <w:name w:val="Footer Char"/>
    <w:basedOn w:val="DefaultParagraphFont"/>
    <w:link w:val="Footer"/>
    <w:uiPriority w:val="99"/>
    <w:rsid w:val="00F429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936"/>
    <w:rPr>
      <w:rFonts w:ascii="Tahoma" w:hAnsi="Tahoma" w:cs="Tahoma"/>
      <w:sz w:val="16"/>
      <w:szCs w:val="16"/>
    </w:rPr>
  </w:style>
  <w:style w:type="character" w:customStyle="1" w:styleId="BalloonTextChar">
    <w:name w:val="Balloon Text Char"/>
    <w:basedOn w:val="DefaultParagraphFont"/>
    <w:link w:val="BalloonText"/>
    <w:uiPriority w:val="99"/>
    <w:semiHidden/>
    <w:rsid w:val="00F42936"/>
    <w:rPr>
      <w:rFonts w:ascii="Tahoma" w:eastAsia="Times New Roman" w:hAnsi="Tahoma" w:cs="Tahoma"/>
      <w:sz w:val="16"/>
      <w:szCs w:val="16"/>
    </w:rPr>
  </w:style>
  <w:style w:type="paragraph" w:styleId="NormalWeb">
    <w:name w:val="Normal (Web)"/>
    <w:basedOn w:val="Normal"/>
    <w:uiPriority w:val="99"/>
    <w:semiHidden/>
    <w:unhideWhenUsed/>
    <w:rsid w:val="00053421"/>
    <w:pPr>
      <w:widowControl/>
      <w:autoSpaceDE/>
      <w:autoSpaceDN/>
      <w:adjustRightInd/>
      <w:spacing w:before="75" w:after="75"/>
    </w:pPr>
  </w:style>
  <w:style w:type="character" w:styleId="Strong">
    <w:name w:val="Strong"/>
    <w:basedOn w:val="DefaultParagraphFont"/>
    <w:uiPriority w:val="22"/>
    <w:qFormat/>
    <w:rsid w:val="00053421"/>
    <w:rPr>
      <w:b/>
      <w:bCs/>
    </w:rPr>
  </w:style>
  <w:style w:type="table" w:styleId="TableGrid">
    <w:name w:val="Table Grid"/>
    <w:basedOn w:val="TableNormal"/>
    <w:uiPriority w:val="59"/>
    <w:rsid w:val="0005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1905"/>
    <w:rPr>
      <w:color w:val="3333CC"/>
      <w:u w:val="single"/>
    </w:rPr>
  </w:style>
  <w:style w:type="paragraph" w:customStyle="1" w:styleId="fp">
    <w:name w:val="fp"/>
    <w:basedOn w:val="Normal"/>
    <w:rsid w:val="00B139E3"/>
    <w:pPr>
      <w:widowControl/>
      <w:autoSpaceDE/>
      <w:autoSpaceDN/>
      <w:adjustRightInd/>
      <w:spacing w:before="200" w:after="100" w:afterAutospacing="1"/>
    </w:pPr>
  </w:style>
  <w:style w:type="paragraph" w:customStyle="1" w:styleId="fp-2">
    <w:name w:val="fp-2"/>
    <w:basedOn w:val="Normal"/>
    <w:rsid w:val="00B139E3"/>
    <w:pPr>
      <w:widowControl/>
      <w:autoSpaceDE/>
      <w:autoSpaceDN/>
      <w:adjustRightInd/>
      <w:spacing w:before="200" w:after="100"/>
      <w:ind w:left="960" w:hanging="960"/>
    </w:pPr>
  </w:style>
  <w:style w:type="character" w:styleId="PlaceholderText">
    <w:name w:val="Placeholder Text"/>
    <w:basedOn w:val="DefaultParagraphFont"/>
    <w:uiPriority w:val="99"/>
    <w:semiHidden/>
    <w:rsid w:val="009F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823">
      <w:bodyDiv w:val="1"/>
      <w:marLeft w:val="0"/>
      <w:marRight w:val="0"/>
      <w:marTop w:val="30"/>
      <w:marBottom w:val="750"/>
      <w:divBdr>
        <w:top w:val="none" w:sz="0" w:space="0" w:color="auto"/>
        <w:left w:val="none" w:sz="0" w:space="0" w:color="auto"/>
        <w:bottom w:val="none" w:sz="0" w:space="0" w:color="auto"/>
        <w:right w:val="none" w:sz="0" w:space="0" w:color="auto"/>
      </w:divBdr>
      <w:divsChild>
        <w:div w:id="1321890803">
          <w:marLeft w:val="0"/>
          <w:marRight w:val="0"/>
          <w:marTop w:val="0"/>
          <w:marBottom w:val="0"/>
          <w:divBdr>
            <w:top w:val="none" w:sz="0" w:space="0" w:color="auto"/>
            <w:left w:val="none" w:sz="0" w:space="0" w:color="auto"/>
            <w:bottom w:val="none" w:sz="0" w:space="0" w:color="auto"/>
            <w:right w:val="none" w:sz="0" w:space="0" w:color="auto"/>
          </w:divBdr>
          <w:divsChild>
            <w:div w:id="1043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547">
      <w:bodyDiv w:val="1"/>
      <w:marLeft w:val="0"/>
      <w:marRight w:val="5"/>
      <w:marTop w:val="0"/>
      <w:marBottom w:val="600"/>
      <w:divBdr>
        <w:top w:val="none" w:sz="0" w:space="0" w:color="auto"/>
        <w:left w:val="none" w:sz="0" w:space="0" w:color="auto"/>
        <w:bottom w:val="none" w:sz="0" w:space="0" w:color="auto"/>
        <w:right w:val="none" w:sz="0" w:space="0" w:color="auto"/>
      </w:divBdr>
      <w:divsChild>
        <w:div w:id="492724217">
          <w:marLeft w:val="2265"/>
          <w:marRight w:val="0"/>
          <w:marTop w:val="450"/>
          <w:marBottom w:val="300"/>
          <w:divBdr>
            <w:top w:val="none" w:sz="0" w:space="0" w:color="auto"/>
            <w:left w:val="none" w:sz="0" w:space="0" w:color="auto"/>
            <w:bottom w:val="none" w:sz="0" w:space="0" w:color="auto"/>
            <w:right w:val="none" w:sz="0" w:space="0" w:color="auto"/>
          </w:divBdr>
        </w:div>
      </w:divsChild>
    </w:div>
    <w:div w:id="1843541475">
      <w:bodyDiv w:val="1"/>
      <w:marLeft w:val="0"/>
      <w:marRight w:val="0"/>
      <w:marTop w:val="0"/>
      <w:marBottom w:val="0"/>
      <w:divBdr>
        <w:top w:val="none" w:sz="0" w:space="0" w:color="auto"/>
        <w:left w:val="none" w:sz="0" w:space="0" w:color="auto"/>
        <w:bottom w:val="none" w:sz="0" w:space="0" w:color="auto"/>
        <w:right w:val="none" w:sz="0" w:space="0" w:color="auto"/>
      </w:divBdr>
      <w:divsChild>
        <w:div w:id="1530414491">
          <w:marLeft w:val="0"/>
          <w:marRight w:val="0"/>
          <w:marTop w:val="0"/>
          <w:marBottom w:val="0"/>
          <w:divBdr>
            <w:top w:val="none" w:sz="0" w:space="0" w:color="auto"/>
            <w:left w:val="single" w:sz="6" w:space="15" w:color="CCCCCC"/>
            <w:bottom w:val="none" w:sz="0" w:space="0" w:color="auto"/>
            <w:right w:val="single" w:sz="6" w:space="15" w:color="CCCCCC"/>
          </w:divBdr>
          <w:divsChild>
            <w:div w:id="1338189158">
              <w:marLeft w:val="0"/>
              <w:marRight w:val="0"/>
              <w:marTop w:val="0"/>
              <w:marBottom w:val="0"/>
              <w:divBdr>
                <w:top w:val="none" w:sz="0" w:space="0" w:color="auto"/>
                <w:left w:val="none" w:sz="0" w:space="0" w:color="auto"/>
                <w:bottom w:val="none" w:sz="0" w:space="0" w:color="auto"/>
                <w:right w:val="none" w:sz="0" w:space="0" w:color="auto"/>
              </w:divBdr>
              <w:divsChild>
                <w:div w:id="608316551">
                  <w:marLeft w:val="0"/>
                  <w:marRight w:val="0"/>
                  <w:marTop w:val="0"/>
                  <w:marBottom w:val="0"/>
                  <w:divBdr>
                    <w:top w:val="none" w:sz="0" w:space="0" w:color="auto"/>
                    <w:left w:val="none" w:sz="0" w:space="0" w:color="auto"/>
                    <w:bottom w:val="none" w:sz="0" w:space="0" w:color="auto"/>
                    <w:right w:val="none" w:sz="0" w:space="0" w:color="auto"/>
                  </w:divBdr>
                  <w:divsChild>
                    <w:div w:id="346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FD690-806F-44FA-9936-E442435C7B55}"/>
</file>

<file path=customXml/itemProps2.xml><?xml version="1.0" encoding="utf-8"?>
<ds:datastoreItem xmlns:ds="http://schemas.openxmlformats.org/officeDocument/2006/customXml" ds:itemID="{F147399A-55B8-4ED8-BB6C-4FBCCD13B45A}"/>
</file>

<file path=customXml/itemProps3.xml><?xml version="1.0" encoding="utf-8"?>
<ds:datastoreItem xmlns:ds="http://schemas.openxmlformats.org/officeDocument/2006/customXml" ds:itemID="{9DCCA956-02C6-4276-8B20-CACC9FE1AC50}"/>
</file>

<file path=docProps/app.xml><?xml version="1.0" encoding="utf-8"?>
<Properties xmlns="http://schemas.openxmlformats.org/officeDocument/2006/extended-properties" xmlns:vt="http://schemas.openxmlformats.org/officeDocument/2006/docPropsVTypes">
  <Template>Normal</Template>
  <TotalTime>6</TotalTime>
  <Pages>11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McCumbers, Carrie</dc:creator>
  <cp:lastModifiedBy>McCumbers, Carrie</cp:lastModifiedBy>
  <cp:revision>4</cp:revision>
  <dcterms:created xsi:type="dcterms:W3CDTF">2014-10-01T15:03:00Z</dcterms:created>
  <dcterms:modified xsi:type="dcterms:W3CDTF">2014-10-02T13:16:00Z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0x0101000A7B5B72394BB94DACBFF82DD2EF73E3</vt:lpwstr>
  </property>
</Properties>
</file>