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70F" w:rsidRPr="00A824BC" w:rsidRDefault="001E570F" w:rsidP="0058199A">
      <w:pPr>
        <w:pStyle w:val="Title"/>
        <w:rPr>
          <w:sz w:val="24"/>
          <w:szCs w:val="24"/>
          <w:u w:val="single"/>
        </w:rPr>
      </w:pPr>
      <w:r w:rsidRPr="00A824BC">
        <w:rPr>
          <w:sz w:val="24"/>
          <w:szCs w:val="24"/>
        </w:rPr>
        <w:t>STATE OF WEST VIRGINIA</w:t>
      </w:r>
    </w:p>
    <w:p w:rsidR="001E570F" w:rsidRPr="00A824BC" w:rsidRDefault="001E570F">
      <w:pPr>
        <w:spacing w:line="240" w:lineRule="atLeast"/>
        <w:jc w:val="center"/>
        <w:rPr>
          <w:b/>
          <w:sz w:val="28"/>
        </w:rPr>
      </w:pPr>
      <w:r w:rsidRPr="00A824BC">
        <w:rPr>
          <w:b/>
          <w:sz w:val="28"/>
        </w:rPr>
        <w:t>Department of Environmental Protection</w:t>
      </w:r>
    </w:p>
    <w:p w:rsidR="001E570F" w:rsidRPr="00A824BC" w:rsidRDefault="001E570F">
      <w:pPr>
        <w:pStyle w:val="Heading1"/>
      </w:pPr>
      <w:r w:rsidRPr="00A824BC">
        <w:t>Division of Mining and Reclamation</w:t>
      </w:r>
    </w:p>
    <w:p w:rsidR="00E76BDD" w:rsidRPr="00A824BC" w:rsidRDefault="00E76BDD" w:rsidP="00E76BDD">
      <w:pPr>
        <w:rPr>
          <w:b/>
        </w:rPr>
      </w:pPr>
    </w:p>
    <w:p w:rsidR="00E76BDD" w:rsidRDefault="00E76BDD" w:rsidP="00E76BDD">
      <w:pPr>
        <w:pStyle w:val="Heading4"/>
        <w:jc w:val="center"/>
        <w:rPr>
          <w:b/>
          <w:bCs w:val="0"/>
          <w:i/>
          <w:iCs/>
          <w:sz w:val="40"/>
        </w:rPr>
      </w:pPr>
      <w:r>
        <w:tab/>
      </w:r>
      <w:r w:rsidR="00D9715D">
        <w:rPr>
          <w:b/>
          <w:bCs w:val="0"/>
          <w:i/>
          <w:iCs/>
          <w:sz w:val="40"/>
        </w:rPr>
        <w:t>Roads</w:t>
      </w:r>
      <w:r>
        <w:rPr>
          <w:b/>
          <w:bCs w:val="0"/>
          <w:i/>
          <w:iCs/>
          <w:sz w:val="40"/>
        </w:rPr>
        <w:t xml:space="preserve"> and Ancillary Facilities Checklist</w:t>
      </w:r>
    </w:p>
    <w:p w:rsidR="00E76BDD" w:rsidRPr="00E76BDD" w:rsidRDefault="00E76BDD" w:rsidP="00E76BDD">
      <w:pPr>
        <w:tabs>
          <w:tab w:val="left" w:pos="2670"/>
        </w:tabs>
      </w:pPr>
    </w:p>
    <w:p w:rsidR="001E570F" w:rsidRDefault="001E570F">
      <w:pPr>
        <w:rPr>
          <w:sz w:val="16"/>
        </w:rPr>
      </w:pPr>
    </w:p>
    <w:tbl>
      <w:tblPr>
        <w:tblW w:w="10260" w:type="dxa"/>
        <w:tblInd w:w="-383" w:type="dxa"/>
        <w:tblLayout w:type="fixed"/>
        <w:tblLook w:val="0000" w:firstRow="0" w:lastRow="0" w:firstColumn="0" w:lastColumn="0" w:noHBand="0" w:noVBand="0"/>
      </w:tblPr>
      <w:tblGrid>
        <w:gridCol w:w="2760"/>
        <w:gridCol w:w="2280"/>
        <w:gridCol w:w="810"/>
        <w:gridCol w:w="720"/>
        <w:gridCol w:w="720"/>
        <w:gridCol w:w="720"/>
        <w:gridCol w:w="810"/>
        <w:gridCol w:w="1440"/>
      </w:tblGrid>
      <w:tr w:rsidR="001E570F" w:rsidTr="009C5099">
        <w:trPr>
          <w:cantSplit/>
          <w:trHeight w:val="387"/>
        </w:trPr>
        <w:tc>
          <w:tcPr>
            <w:tcW w:w="2760" w:type="dxa"/>
            <w:tcBorders>
              <w:top w:val="single" w:sz="18" w:space="0" w:color="auto"/>
              <w:left w:val="single" w:sz="18" w:space="0" w:color="auto"/>
            </w:tcBorders>
          </w:tcPr>
          <w:p w:rsidR="001E570F" w:rsidRDefault="001E570F">
            <w:pPr>
              <w:spacing w:line="4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COMPANY NAME:</w:t>
            </w:r>
          </w:p>
        </w:tc>
        <w:tc>
          <w:tcPr>
            <w:tcW w:w="7500" w:type="dxa"/>
            <w:gridSpan w:val="7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E570F" w:rsidRDefault="001E570F">
            <w:pPr>
              <w:spacing w:line="48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bookmarkStart w:id="1" w:name="_GoBack"/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bookmarkEnd w:id="1"/>
            <w:r>
              <w:rPr>
                <w:b/>
                <w:sz w:val="22"/>
              </w:rPr>
              <w:fldChar w:fldCharType="end"/>
            </w:r>
            <w:bookmarkEnd w:id="0"/>
          </w:p>
        </w:tc>
      </w:tr>
      <w:tr w:rsidR="001E570F" w:rsidTr="009C5099">
        <w:trPr>
          <w:cantSplit/>
        </w:trPr>
        <w:tc>
          <w:tcPr>
            <w:tcW w:w="2760" w:type="dxa"/>
            <w:tcBorders>
              <w:left w:val="single" w:sz="18" w:space="0" w:color="auto"/>
            </w:tcBorders>
          </w:tcPr>
          <w:p w:rsidR="001E570F" w:rsidRDefault="001E570F">
            <w:pPr>
              <w:spacing w:line="4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PERMIT NUMBER:</w:t>
            </w:r>
          </w:p>
        </w:tc>
        <w:tc>
          <w:tcPr>
            <w:tcW w:w="7500" w:type="dxa"/>
            <w:gridSpan w:val="7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E570F" w:rsidRDefault="001E570F">
            <w:pPr>
              <w:spacing w:line="48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bookmarkStart w:id="2" w:name="Text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"/>
          </w:p>
        </w:tc>
      </w:tr>
      <w:tr w:rsidR="001E570F" w:rsidTr="009C5099">
        <w:trPr>
          <w:cantSplit/>
          <w:trHeight w:val="372"/>
        </w:trPr>
        <w:tc>
          <w:tcPr>
            <w:tcW w:w="2760" w:type="dxa"/>
            <w:tcBorders>
              <w:left w:val="single" w:sz="18" w:space="0" w:color="auto"/>
            </w:tcBorders>
          </w:tcPr>
          <w:p w:rsidR="001E570F" w:rsidRDefault="001E570F">
            <w:pPr>
              <w:spacing w:line="4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7500" w:type="dxa"/>
            <w:gridSpan w:val="7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1E570F" w:rsidRDefault="001E570F">
            <w:pPr>
              <w:spacing w:line="480" w:lineRule="atLeast"/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bookmarkStart w:id="3" w:name="Text3"/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noProof/>
                <w:sz w:val="24"/>
              </w:rPr>
              <w:t> </w:t>
            </w:r>
            <w:r>
              <w:rPr>
                <w:bCs/>
                <w:sz w:val="24"/>
              </w:rPr>
              <w:fldChar w:fldCharType="end"/>
            </w:r>
            <w:bookmarkEnd w:id="3"/>
          </w:p>
        </w:tc>
      </w:tr>
      <w:tr w:rsidR="001E570F" w:rsidTr="009C5099">
        <w:trPr>
          <w:cantSplit/>
          <w:trHeight w:hRule="exact" w:val="101"/>
        </w:trPr>
        <w:tc>
          <w:tcPr>
            <w:tcW w:w="2760" w:type="dxa"/>
            <w:tcBorders>
              <w:left w:val="single" w:sz="18" w:space="0" w:color="auto"/>
              <w:bottom w:val="single" w:sz="18" w:space="0" w:color="auto"/>
            </w:tcBorders>
          </w:tcPr>
          <w:p w:rsidR="001E570F" w:rsidRDefault="001E570F">
            <w:pPr>
              <w:spacing w:line="480" w:lineRule="atLeast"/>
              <w:rPr>
                <w:b/>
                <w:sz w:val="24"/>
              </w:rPr>
            </w:pPr>
          </w:p>
        </w:tc>
        <w:tc>
          <w:tcPr>
            <w:tcW w:w="7500" w:type="dxa"/>
            <w:gridSpan w:val="7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E570F" w:rsidRDefault="001E570F">
            <w:pPr>
              <w:spacing w:line="480" w:lineRule="atLeast"/>
              <w:rPr>
                <w:bCs/>
                <w:sz w:val="24"/>
              </w:rPr>
            </w:pPr>
          </w:p>
        </w:tc>
      </w:tr>
      <w:tr w:rsidR="00E76BDD" w:rsidTr="009C5099">
        <w:trPr>
          <w:cantSplit/>
          <w:trHeight w:hRule="exact" w:val="207"/>
        </w:trPr>
        <w:tc>
          <w:tcPr>
            <w:tcW w:w="102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76BDD" w:rsidRDefault="00E76BDD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9C5099" w:rsidTr="009C5099">
        <w:trPr>
          <w:cantSplit/>
          <w:trHeight w:hRule="exact" w:val="567"/>
        </w:trPr>
        <w:tc>
          <w:tcPr>
            <w:tcW w:w="58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C5099" w:rsidRDefault="009C5099">
            <w:pPr>
              <w:spacing w:line="240" w:lineRule="atLeast"/>
              <w:jc w:val="center"/>
              <w:rPr>
                <w:b/>
              </w:rPr>
            </w:pPr>
            <w:bookmarkStart w:id="4" w:name="_Hlk520200605"/>
            <w:r>
              <w:rPr>
                <w:b/>
              </w:rPr>
              <w:t>PRIMARY ROAD INFORMATION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5099" w:rsidRDefault="009C5099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5099" w:rsidRDefault="009C5099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5099" w:rsidRDefault="009C5099">
            <w:pPr>
              <w:pStyle w:val="Heading3"/>
              <w:jc w:val="center"/>
            </w:pPr>
            <w:r>
              <w:t>N/A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5099" w:rsidRDefault="009C5099">
            <w:pPr>
              <w:pStyle w:val="Heading2"/>
              <w:spacing w:line="240" w:lineRule="atLeast"/>
              <w:rPr>
                <w:bCs w:val="0"/>
              </w:rPr>
            </w:pPr>
            <w:r>
              <w:rPr>
                <w:bCs w:val="0"/>
              </w:rPr>
              <w:t>NOV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5099" w:rsidRDefault="009C5099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SEE</w:t>
            </w:r>
          </w:p>
          <w:p w:rsidR="009C5099" w:rsidRDefault="009C5099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  <w:p w:rsidR="009C5099" w:rsidRDefault="009C5099">
            <w:pPr>
              <w:pStyle w:val="Heading2"/>
            </w:pPr>
          </w:p>
        </w:tc>
      </w:tr>
      <w:bookmarkEnd w:id="4"/>
      <w:tr w:rsidR="009C5099" w:rsidTr="009C5099">
        <w:trPr>
          <w:cantSplit/>
          <w:trHeight w:val="522"/>
        </w:trPr>
        <w:tc>
          <w:tcPr>
            <w:tcW w:w="585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C5099" w:rsidRPr="000271AD" w:rsidRDefault="009C5099" w:rsidP="007E06D6">
            <w:pPr>
              <w:rPr>
                <w:sz w:val="24"/>
                <w:szCs w:val="24"/>
              </w:rPr>
            </w:pPr>
            <w:r w:rsidRPr="000271AD">
              <w:rPr>
                <w:sz w:val="24"/>
                <w:szCs w:val="24"/>
              </w:rPr>
              <w:t>Are</w:t>
            </w:r>
            <w:r>
              <w:rPr>
                <w:sz w:val="24"/>
                <w:szCs w:val="24"/>
              </w:rPr>
              <w:t xml:space="preserve"> primary roads, internal and external, certified </w:t>
            </w:r>
            <w:r w:rsidRPr="000271AD">
              <w:rPr>
                <w:sz w:val="24"/>
                <w:szCs w:val="24"/>
              </w:rPr>
              <w:t xml:space="preserve">in accordance with </w:t>
            </w:r>
            <w:r>
              <w:rPr>
                <w:sz w:val="24"/>
                <w:szCs w:val="24"/>
              </w:rPr>
              <w:t xml:space="preserve">the </w:t>
            </w:r>
            <w:r w:rsidRPr="000271AD">
              <w:rPr>
                <w:sz w:val="24"/>
                <w:szCs w:val="24"/>
              </w:rPr>
              <w:t>approved plan?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7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7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7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7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099" w:rsidRDefault="009C5099" w:rsidP="007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val="615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9C5099" w:rsidRPr="000271AD" w:rsidRDefault="009C5099" w:rsidP="007E06D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percent grades shown on the plan view in the certification and do they meet 38-2-4.5.a.1&amp;2</w:t>
            </w:r>
            <w:r w:rsidRPr="000271AD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7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7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7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7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099" w:rsidRDefault="009C5099" w:rsidP="007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val="360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C5099" w:rsidRPr="000271AD" w:rsidRDefault="009C5099" w:rsidP="007E06D6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bookmarkStart w:id="5" w:name="_Hlk520200648"/>
            <w:r w:rsidRPr="000271AD">
              <w:rPr>
                <w:sz w:val="24"/>
                <w:szCs w:val="24"/>
              </w:rPr>
              <w:t xml:space="preserve">Are all culverts the correct diameter and in the correct location </w:t>
            </w:r>
            <w:r w:rsidR="005D131D">
              <w:rPr>
                <w:sz w:val="24"/>
                <w:szCs w:val="24"/>
              </w:rPr>
              <w:t>in accordance with approved certification</w:t>
            </w:r>
            <w:r w:rsidRPr="000271AD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7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7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7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8"/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7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099" w:rsidRDefault="009C5099" w:rsidP="007E0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bookmarkEnd w:id="5"/>
      <w:tr w:rsidR="009C5099" w:rsidTr="009C5099">
        <w:trPr>
          <w:cantSplit/>
          <w:trHeight w:val="444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C5099" w:rsidRPr="000271AD" w:rsidRDefault="009C5099" w:rsidP="002F395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0271AD">
              <w:rPr>
                <w:sz w:val="24"/>
                <w:szCs w:val="24"/>
              </w:rPr>
              <w:t>Are c</w:t>
            </w:r>
            <w:r>
              <w:rPr>
                <w:sz w:val="24"/>
                <w:szCs w:val="24"/>
              </w:rPr>
              <w:t>ulvert</w:t>
            </w:r>
            <w:r w:rsidRPr="000271AD">
              <w:rPr>
                <w:sz w:val="24"/>
                <w:szCs w:val="24"/>
              </w:rPr>
              <w:t xml:space="preserve"> inlets protected by a headwall of durable material and outlet protected with rock riprap, </w:t>
            </w:r>
            <w:proofErr w:type="spellStart"/>
            <w:r w:rsidRPr="000271AD">
              <w:rPr>
                <w:sz w:val="24"/>
                <w:szCs w:val="24"/>
              </w:rPr>
              <w:t>etc</w:t>
            </w:r>
            <w:proofErr w:type="spellEnd"/>
            <w:r w:rsidRPr="000271AD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hRule="exact" w:val="375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5099" w:rsidRPr="000271AD" w:rsidRDefault="009C5099" w:rsidP="002F3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erosion occurring below any culvert pipe outlet?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hRule="exact" w:val="442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5099" w:rsidRPr="000271AD" w:rsidRDefault="009C5099" w:rsidP="002F3953">
            <w:pPr>
              <w:rPr>
                <w:sz w:val="24"/>
                <w:szCs w:val="24"/>
              </w:rPr>
            </w:pPr>
            <w:r w:rsidRPr="000271AD">
              <w:rPr>
                <w:sz w:val="24"/>
                <w:szCs w:val="24"/>
              </w:rPr>
              <w:t>Are all culverts open and functioning (not collapsed)?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hRule="exact" w:val="550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5099" w:rsidRPr="000271AD" w:rsidRDefault="009C5099" w:rsidP="002F3953">
            <w:pPr>
              <w:rPr>
                <w:sz w:val="24"/>
                <w:szCs w:val="24"/>
              </w:rPr>
            </w:pPr>
            <w:r w:rsidRPr="000271AD">
              <w:rPr>
                <w:sz w:val="24"/>
                <w:szCs w:val="24"/>
              </w:rPr>
              <w:t>Are road ditche</w:t>
            </w:r>
            <w:r>
              <w:rPr>
                <w:sz w:val="24"/>
                <w:szCs w:val="24"/>
              </w:rPr>
              <w:t>s</w:t>
            </w:r>
            <w:r w:rsidRPr="000271AD">
              <w:rPr>
                <w:sz w:val="24"/>
                <w:szCs w:val="24"/>
              </w:rPr>
              <w:t xml:space="preserve"> </w:t>
            </w:r>
            <w:proofErr w:type="spellStart"/>
            <w:r w:rsidRPr="000271AD">
              <w:rPr>
                <w:sz w:val="24"/>
                <w:szCs w:val="24"/>
              </w:rPr>
              <w:t>constrtucted</w:t>
            </w:r>
            <w:proofErr w:type="spellEnd"/>
            <w:r w:rsidRPr="000271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maintained </w:t>
            </w:r>
            <w:r w:rsidRPr="000271AD">
              <w:rPr>
                <w:sz w:val="24"/>
                <w:szCs w:val="24"/>
              </w:rPr>
              <w:t>to correct size in accordance with approved plan?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val="350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C5099" w:rsidRPr="000271AD" w:rsidRDefault="009C5099" w:rsidP="002F3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short-circuiting of sediment control occurring?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</w:rPr>
            </w:pPr>
            <w:r>
              <w:rPr>
                <w:b/>
                <w:b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</w:rPr>
            </w:pPr>
            <w:r>
              <w:rPr>
                <w:b/>
                <w:b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</w:rPr>
            </w:pPr>
            <w:r>
              <w:rPr>
                <w:b/>
                <w:b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</w:rPr>
            </w:pPr>
            <w:r>
              <w:rPr>
                <w:b/>
                <w:b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val="507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C5099" w:rsidRPr="000271AD" w:rsidRDefault="009C5099" w:rsidP="002F395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0271AD">
              <w:rPr>
                <w:sz w:val="24"/>
                <w:szCs w:val="24"/>
              </w:rPr>
              <w:t>Are all sediment c</w:t>
            </w:r>
            <w:r>
              <w:rPr>
                <w:sz w:val="24"/>
                <w:szCs w:val="24"/>
              </w:rPr>
              <w:t xml:space="preserve">ontrol structures constructed and </w:t>
            </w:r>
            <w:r w:rsidRPr="000271AD">
              <w:rPr>
                <w:sz w:val="24"/>
                <w:szCs w:val="24"/>
              </w:rPr>
              <w:t>maintained</w:t>
            </w:r>
            <w:r>
              <w:rPr>
                <w:sz w:val="24"/>
                <w:szCs w:val="24"/>
              </w:rPr>
              <w:t xml:space="preserve"> in accordance with the approved plan</w:t>
            </w:r>
            <w:r w:rsidRPr="000271AD">
              <w:rPr>
                <w:sz w:val="24"/>
                <w:szCs w:val="24"/>
              </w:rPr>
              <w:t xml:space="preserve">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val="435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C5099" w:rsidRPr="000271AD" w:rsidRDefault="009C5099" w:rsidP="002F395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0271AD">
              <w:rPr>
                <w:sz w:val="24"/>
                <w:szCs w:val="24"/>
              </w:rPr>
              <w:t xml:space="preserve">Are all roads surfaced with </w:t>
            </w:r>
            <w:r>
              <w:rPr>
                <w:sz w:val="24"/>
                <w:szCs w:val="24"/>
              </w:rPr>
              <w:t xml:space="preserve">a </w:t>
            </w:r>
            <w:r w:rsidRPr="000271AD">
              <w:rPr>
                <w:sz w:val="24"/>
                <w:szCs w:val="24"/>
              </w:rPr>
              <w:t>durable</w:t>
            </w:r>
            <w:r>
              <w:rPr>
                <w:sz w:val="24"/>
                <w:szCs w:val="24"/>
              </w:rPr>
              <w:t xml:space="preserve"> material</w:t>
            </w:r>
            <w:r w:rsidRPr="000271AD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val="390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C5099" w:rsidRPr="000271AD" w:rsidRDefault="009C5099" w:rsidP="002F3953">
            <w:pPr>
              <w:rPr>
                <w:sz w:val="24"/>
                <w:szCs w:val="24"/>
              </w:rPr>
            </w:pPr>
            <w:r w:rsidRPr="000271AD">
              <w:rPr>
                <w:sz w:val="24"/>
                <w:szCs w:val="24"/>
              </w:rPr>
              <w:t>Is the road surfaced with acid or toxic material?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val="345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5099" w:rsidRPr="000271AD" w:rsidRDefault="009C5099" w:rsidP="002F3953">
            <w:pPr>
              <w:rPr>
                <w:sz w:val="24"/>
                <w:szCs w:val="24"/>
              </w:rPr>
            </w:pPr>
            <w:r w:rsidRPr="000271AD">
              <w:rPr>
                <w:sz w:val="24"/>
                <w:szCs w:val="24"/>
              </w:rPr>
              <w:t>Are all intermittent or perennial streams crossed with adequate culverts, bridges, or other structure?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val="345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5099" w:rsidRPr="000271AD" w:rsidRDefault="009C5099" w:rsidP="00E2390C">
            <w:pPr>
              <w:rPr>
                <w:sz w:val="24"/>
                <w:szCs w:val="24"/>
              </w:rPr>
            </w:pPr>
            <w:r w:rsidRPr="000271AD">
              <w:rPr>
                <w:sz w:val="24"/>
                <w:szCs w:val="24"/>
              </w:rPr>
              <w:t xml:space="preserve">Is there evidence of downstream sedimentation or additional contribution of suspended solids to </w:t>
            </w:r>
            <w:r>
              <w:rPr>
                <w:sz w:val="24"/>
                <w:szCs w:val="24"/>
              </w:rPr>
              <w:t xml:space="preserve">the </w:t>
            </w:r>
            <w:r w:rsidRPr="000271AD">
              <w:rPr>
                <w:sz w:val="24"/>
                <w:szCs w:val="24"/>
              </w:rPr>
              <w:t>stream outside the permit area?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E2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E2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E2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E2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099" w:rsidRDefault="009C5099" w:rsidP="00E2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val="399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C5099" w:rsidRPr="000271AD" w:rsidRDefault="009C5099" w:rsidP="002F3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 permittee has a maintenance agreement in the permit, with the State for a public road, are the performance standards of the maintenance agreement being met? (Sediment Control, Surfacing, Grading)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</w:pPr>
            <w:r w:rsidRPr="00B91C06">
              <w:rPr>
                <w:b/>
                <w:b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C06"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 w:rsidRPr="00B91C06"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</w:pPr>
            <w:r w:rsidRPr="00B91C06">
              <w:rPr>
                <w:b/>
                <w:b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C06"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 w:rsidRPr="00B91C06"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</w:pPr>
            <w:r w:rsidRPr="00B91C06">
              <w:rPr>
                <w:b/>
                <w:b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C06"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 w:rsidRPr="00B91C06"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</w:pPr>
            <w:r w:rsidRPr="00B91C06">
              <w:rPr>
                <w:b/>
                <w:b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C06"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 w:rsidRPr="00B91C06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</w:pPr>
            <w:r w:rsidRPr="00B91C06">
              <w:rPr>
                <w:b/>
                <w:b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C06"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 w:rsidRPr="00B91C06"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val="360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C5099" w:rsidRDefault="009C5099" w:rsidP="002F3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truck wash is constructed on the permitted area, has it been added to the NPDES permit?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</w:pPr>
            <w:r w:rsidRPr="00A159E0">
              <w:rPr>
                <w:b/>
                <w:b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9E0"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 w:rsidRPr="00A159E0"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</w:pPr>
            <w:r w:rsidRPr="00A159E0">
              <w:rPr>
                <w:b/>
                <w:b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9E0"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 w:rsidRPr="00A159E0"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</w:pPr>
            <w:r w:rsidRPr="00A159E0">
              <w:rPr>
                <w:b/>
                <w:b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9E0"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 w:rsidRPr="00A159E0"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</w:pPr>
            <w:r w:rsidRPr="00A159E0">
              <w:rPr>
                <w:b/>
                <w:b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9E0"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 w:rsidRPr="00A159E0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</w:pPr>
            <w:r w:rsidRPr="00A159E0">
              <w:rPr>
                <w:b/>
                <w:b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9E0"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 w:rsidRPr="00A159E0"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val="360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C5099" w:rsidRDefault="009C5099" w:rsidP="002F3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truck wash contributing or has contributed additional suspended solids to the stream outside of the permit area?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</w:pPr>
            <w:r w:rsidRPr="00A159E0">
              <w:rPr>
                <w:b/>
                <w:b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9E0"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 w:rsidRPr="00A159E0"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</w:pPr>
            <w:r w:rsidRPr="00A159E0">
              <w:rPr>
                <w:b/>
                <w:b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9E0"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 w:rsidRPr="00A159E0"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</w:pPr>
            <w:r w:rsidRPr="00A159E0">
              <w:rPr>
                <w:b/>
                <w:b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9E0"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 w:rsidRPr="00A159E0"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</w:pPr>
            <w:r w:rsidRPr="00A159E0">
              <w:rPr>
                <w:b/>
                <w:b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9E0"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 w:rsidRPr="00A159E0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</w:pPr>
            <w:r w:rsidRPr="00A159E0">
              <w:rPr>
                <w:b/>
                <w:b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9E0"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 w:rsidRPr="00A159E0"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hRule="exact" w:val="747"/>
        </w:trPr>
        <w:tc>
          <w:tcPr>
            <w:tcW w:w="58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C5099" w:rsidRDefault="009C5099" w:rsidP="002F395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INFREQUENTLY USED ACCESS ROAD (IUAR) INFORMATION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5099" w:rsidRDefault="009C5099" w:rsidP="002F395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5099" w:rsidRDefault="009C5099" w:rsidP="002F395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5099" w:rsidRDefault="009C5099" w:rsidP="002F3953">
            <w:pPr>
              <w:pStyle w:val="Heading3"/>
              <w:jc w:val="center"/>
            </w:pPr>
            <w:r>
              <w:t>N/A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5099" w:rsidRDefault="009C5099" w:rsidP="002F3953">
            <w:pPr>
              <w:pStyle w:val="Heading2"/>
              <w:spacing w:line="240" w:lineRule="atLeast"/>
              <w:rPr>
                <w:bCs w:val="0"/>
              </w:rPr>
            </w:pPr>
            <w:r>
              <w:rPr>
                <w:bCs w:val="0"/>
              </w:rPr>
              <w:t>NOV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5099" w:rsidRDefault="009C5099" w:rsidP="002F3953">
            <w:pPr>
              <w:pStyle w:val="Heading2"/>
            </w:pPr>
            <w:r>
              <w:t>SEE COMMENTS</w:t>
            </w:r>
          </w:p>
        </w:tc>
      </w:tr>
      <w:tr w:rsidR="009C5099" w:rsidTr="009C5099">
        <w:trPr>
          <w:cantSplit/>
          <w:trHeight w:hRule="exact" w:val="612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5099" w:rsidRPr="000271AD" w:rsidRDefault="009C5099" w:rsidP="002F3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IUAR constructed outside of the stream channel or have appropriate stream crossings constructed?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hRule="exact" w:val="672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5099" w:rsidRDefault="009C5099" w:rsidP="002F3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appropriate drainage and sediment control for the IUAR constructed and being maintained?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hRule="exact" w:val="348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5099" w:rsidRDefault="009C5099" w:rsidP="002F3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erosion of the IUAR surface occurring?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hRule="exact" w:val="618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5099" w:rsidRDefault="009C5099" w:rsidP="002F3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erosion of off-site areas occurring as a result of the IUAR?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hRule="exact" w:val="558"/>
        </w:trPr>
        <w:tc>
          <w:tcPr>
            <w:tcW w:w="58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C5099" w:rsidRDefault="009C5099" w:rsidP="002F3953">
            <w:pPr>
              <w:spacing w:line="240" w:lineRule="atLeast"/>
              <w:jc w:val="center"/>
              <w:rPr>
                <w:b/>
              </w:rPr>
            </w:pPr>
            <w:bookmarkStart w:id="14" w:name="_Hlk520211387"/>
            <w:r>
              <w:rPr>
                <w:b/>
              </w:rPr>
              <w:t>ANCILLARY FACILITIES INFORMATION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5099" w:rsidRDefault="009C5099" w:rsidP="002F395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5099" w:rsidRDefault="009C5099" w:rsidP="002F395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5099" w:rsidRDefault="009C5099" w:rsidP="002F3953">
            <w:pPr>
              <w:pStyle w:val="Heading3"/>
              <w:jc w:val="center"/>
            </w:pPr>
            <w:r>
              <w:t>N/A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5099" w:rsidRDefault="009C5099" w:rsidP="002F3953">
            <w:pPr>
              <w:pStyle w:val="Heading2"/>
              <w:spacing w:line="240" w:lineRule="atLeast"/>
              <w:rPr>
                <w:bCs w:val="0"/>
              </w:rPr>
            </w:pPr>
            <w:r>
              <w:rPr>
                <w:bCs w:val="0"/>
              </w:rPr>
              <w:t>NOV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5099" w:rsidRDefault="009C5099" w:rsidP="002F395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SEE</w:t>
            </w:r>
          </w:p>
          <w:p w:rsidR="009C5099" w:rsidRDefault="009C5099" w:rsidP="002F395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  <w:p w:rsidR="009C5099" w:rsidRDefault="009C5099" w:rsidP="002F3953">
            <w:pPr>
              <w:pStyle w:val="Heading2"/>
            </w:pPr>
          </w:p>
        </w:tc>
      </w:tr>
      <w:tr w:rsidR="009C5099" w:rsidTr="009C5099">
        <w:trPr>
          <w:cantSplit/>
          <w:trHeight w:val="360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5099" w:rsidRDefault="009C5099" w:rsidP="002F3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drainage/ sediment control structures certified in accordance with the approved plan?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val="360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C5099" w:rsidRPr="000271AD" w:rsidRDefault="009C5099" w:rsidP="002F395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sediment capacity of any sediment control structure less than 60%?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val="444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C5099" w:rsidRPr="000271AD" w:rsidRDefault="009C5099" w:rsidP="002F395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all run-off pass through a certified sediment control structure?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hRule="exact" w:val="600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9C5099" w:rsidRPr="000271AD" w:rsidRDefault="009C5099" w:rsidP="002F395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erosion occurring below/ downstream of any spillway or discharge pipe?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hRule="exact" w:val="613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5099" w:rsidRPr="000271AD" w:rsidRDefault="009C5099" w:rsidP="002F3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spillways and embankments of sediment control structures free of trees</w:t>
            </w:r>
            <w:r w:rsidR="005D131D">
              <w:rPr>
                <w:sz w:val="24"/>
                <w:szCs w:val="24"/>
              </w:rPr>
              <w:t xml:space="preserve"> and shrubs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bookmarkEnd w:id="14"/>
      <w:tr w:rsidR="009C5099" w:rsidTr="009C5099">
        <w:trPr>
          <w:cantSplit/>
          <w:trHeight w:hRule="exact" w:val="397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5099" w:rsidRPr="000271AD" w:rsidRDefault="009C5099" w:rsidP="002F3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spillways/ discharge pipes free of obstructions?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val="342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C5099" w:rsidRPr="000271AD" w:rsidRDefault="009C5099" w:rsidP="002F395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drainage control plan being followed?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val="345"/>
        </w:trPr>
        <w:tc>
          <w:tcPr>
            <w:tcW w:w="585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C5099" w:rsidRPr="000271AD" w:rsidRDefault="009C5099" w:rsidP="002F3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 revision to the drainage control plan needed?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hRule="exact" w:val="558"/>
        </w:trPr>
        <w:tc>
          <w:tcPr>
            <w:tcW w:w="58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C5099" w:rsidRDefault="009C5099" w:rsidP="002F395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SPILL PREVENTION INFORMATION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5099" w:rsidRDefault="009C5099" w:rsidP="002F395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5099" w:rsidRDefault="009C5099" w:rsidP="002F395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5099" w:rsidRDefault="009C5099" w:rsidP="002F3953">
            <w:pPr>
              <w:pStyle w:val="Heading3"/>
              <w:jc w:val="center"/>
            </w:pPr>
            <w:r>
              <w:t>N/A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C5099" w:rsidRDefault="009C5099" w:rsidP="002F3953">
            <w:pPr>
              <w:pStyle w:val="Heading2"/>
              <w:spacing w:line="240" w:lineRule="atLeast"/>
              <w:rPr>
                <w:bCs w:val="0"/>
              </w:rPr>
            </w:pPr>
            <w:r>
              <w:rPr>
                <w:bCs w:val="0"/>
              </w:rPr>
              <w:t>NOV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C5099" w:rsidRDefault="009C5099" w:rsidP="002F395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SEE</w:t>
            </w:r>
          </w:p>
          <w:p w:rsidR="009C5099" w:rsidRDefault="009C5099" w:rsidP="002F395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  <w:p w:rsidR="009C5099" w:rsidRDefault="009C5099" w:rsidP="002F3953">
            <w:pPr>
              <w:pStyle w:val="Heading2"/>
            </w:pPr>
          </w:p>
        </w:tc>
      </w:tr>
      <w:tr w:rsidR="009C5099" w:rsidTr="009C5099">
        <w:trPr>
          <w:cantSplit/>
          <w:trHeight w:val="360"/>
        </w:trPr>
        <w:tc>
          <w:tcPr>
            <w:tcW w:w="585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5099" w:rsidRDefault="009C5099" w:rsidP="002F3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all man-made contaminants at the site listed in the</w:t>
            </w:r>
            <w:r w:rsidR="005D131D">
              <w:rPr>
                <w:sz w:val="24"/>
                <w:szCs w:val="24"/>
              </w:rPr>
              <w:t xml:space="preserve"> current</w:t>
            </w:r>
            <w:r>
              <w:rPr>
                <w:sz w:val="24"/>
                <w:szCs w:val="24"/>
              </w:rPr>
              <w:t xml:space="preserve"> Groundwater Protection Plan?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val="360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C5099" w:rsidRDefault="009C5099" w:rsidP="002F3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secondary containment provided for all man-made contaminants at the site; including slurry lines?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9C5099" w:rsidTr="009C5099">
        <w:trPr>
          <w:cantSplit/>
          <w:trHeight w:val="360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C5099" w:rsidRPr="000271AD" w:rsidRDefault="009C5099" w:rsidP="002F3953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spills occurring at the site?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C5099" w:rsidRDefault="009C5099" w:rsidP="002F39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CC69D4">
              <w:rPr>
                <w:b/>
                <w:bCs/>
              </w:rPr>
            </w:r>
            <w:r w:rsidR="00CC69D4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1E570F" w:rsidTr="009C5099">
        <w:trPr>
          <w:cantSplit/>
          <w:trHeight w:val="621"/>
        </w:trPr>
        <w:tc>
          <w:tcPr>
            <w:tcW w:w="10260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E570F" w:rsidRDefault="001E570F" w:rsidP="009C5099">
            <w:pPr>
              <w:ind w:left="-105"/>
            </w:pPr>
            <w:r>
              <w:rPr>
                <w:b/>
              </w:rPr>
              <w:t xml:space="preserve">COMMENTS: </w:t>
            </w: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5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23D96">
              <w:rPr>
                <w:b/>
              </w:rPr>
              <w:t> </w:t>
            </w:r>
            <w:r w:rsidR="00B23D96">
              <w:rPr>
                <w:b/>
              </w:rPr>
              <w:t> </w:t>
            </w:r>
            <w:r w:rsidR="00B23D96">
              <w:rPr>
                <w:b/>
              </w:rPr>
              <w:t> </w:t>
            </w:r>
            <w:r w:rsidR="00B23D96">
              <w:rPr>
                <w:b/>
              </w:rPr>
              <w:t> </w:t>
            </w:r>
            <w:r w:rsidR="00B23D96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1E570F" w:rsidTr="009C5099">
        <w:trPr>
          <w:cantSplit/>
          <w:trHeight w:val="414"/>
        </w:trPr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70F" w:rsidRDefault="001E57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6" w:name="Text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6"/>
          </w:p>
        </w:tc>
        <w:tc>
          <w:tcPr>
            <w:tcW w:w="5220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E570F" w:rsidRDefault="001E570F">
            <w:pPr>
              <w:jc w:val="center"/>
              <w:rPr>
                <w:bCs/>
                <w:sz w:val="24"/>
              </w:rPr>
            </w:pPr>
          </w:p>
        </w:tc>
      </w:tr>
      <w:tr w:rsidR="001E570F" w:rsidTr="009C5099">
        <w:trPr>
          <w:cantSplit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bottom"/>
          </w:tcPr>
          <w:p w:rsidR="001E570F" w:rsidRDefault="001E570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20" w:type="dxa"/>
            <w:gridSpan w:val="6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bottom"/>
          </w:tcPr>
          <w:p w:rsidR="001E570F" w:rsidRDefault="001E570F">
            <w:pPr>
              <w:jc w:val="center"/>
              <w:rPr>
                <w:b/>
              </w:rPr>
            </w:pPr>
            <w:r>
              <w:rPr>
                <w:b/>
              </w:rPr>
              <w:t>SIGNATURE OF INSPECTOR</w:t>
            </w:r>
          </w:p>
        </w:tc>
      </w:tr>
      <w:tr w:rsidR="001E570F" w:rsidTr="009C5099">
        <w:trPr>
          <w:cantSplit/>
          <w:trHeight w:val="432"/>
        </w:trPr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E570F" w:rsidRDefault="001E57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7" w:name="Text8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17"/>
          </w:p>
        </w:tc>
        <w:tc>
          <w:tcPr>
            <w:tcW w:w="5220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1E570F" w:rsidRDefault="001E570F">
            <w:pPr>
              <w:jc w:val="center"/>
              <w:rPr>
                <w:bCs/>
                <w:sz w:val="24"/>
              </w:rPr>
            </w:pPr>
          </w:p>
        </w:tc>
      </w:tr>
      <w:tr w:rsidR="001E570F" w:rsidTr="009C5099">
        <w:trPr>
          <w:cantSplit/>
        </w:trPr>
        <w:tc>
          <w:tcPr>
            <w:tcW w:w="504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1E570F" w:rsidRDefault="001E570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20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E570F" w:rsidRDefault="001E570F">
            <w:pPr>
              <w:pStyle w:val="Heading5"/>
            </w:pPr>
            <w:r>
              <w:t>SIGNATURE OF SUPERVISOR</w:t>
            </w:r>
          </w:p>
        </w:tc>
      </w:tr>
    </w:tbl>
    <w:p w:rsidR="00D24A8F" w:rsidRDefault="00D24A8F">
      <w:pPr>
        <w:pStyle w:val="Header"/>
        <w:tabs>
          <w:tab w:val="clear" w:pos="4320"/>
          <w:tab w:val="clear" w:pos="8640"/>
        </w:tabs>
      </w:pPr>
    </w:p>
    <w:sectPr w:rsidR="00D24A8F" w:rsidSect="0093644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1440" w:header="432" w:footer="432" w:gutter="0"/>
      <w:paperSrc w:first="2" w:other="2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1DF" w:rsidRDefault="009D01DF">
      <w:r>
        <w:separator/>
      </w:r>
    </w:p>
  </w:endnote>
  <w:endnote w:type="continuationSeparator" w:id="0">
    <w:p w:rsidR="009D01DF" w:rsidRDefault="009D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444" w:rsidRDefault="009364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6444" w:rsidRDefault="00936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444" w:rsidRDefault="00936444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131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D131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444" w:rsidRDefault="00936444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1DF" w:rsidRDefault="009D01DF">
      <w:r>
        <w:separator/>
      </w:r>
    </w:p>
  </w:footnote>
  <w:footnote w:type="continuationSeparator" w:id="0">
    <w:p w:rsidR="009D01DF" w:rsidRDefault="009D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444" w:rsidRDefault="009C5099" w:rsidP="00936444">
    <w:pPr>
      <w:pStyle w:val="Header"/>
      <w:tabs>
        <w:tab w:val="clear" w:pos="8640"/>
      </w:tabs>
      <w:rPr>
        <w:sz w:val="16"/>
        <w:szCs w:val="16"/>
      </w:rPr>
    </w:pPr>
    <w:r>
      <w:rPr>
        <w:sz w:val="16"/>
        <w:szCs w:val="16"/>
      </w:rPr>
      <w:t>MR-</w:t>
    </w:r>
    <w:proofErr w:type="gramStart"/>
    <w:r>
      <w:rPr>
        <w:sz w:val="16"/>
        <w:szCs w:val="16"/>
      </w:rPr>
      <w:t xml:space="preserve">46  </w:t>
    </w:r>
    <w:r w:rsidR="00936444" w:rsidRPr="00E76BDD">
      <w:rPr>
        <w:sz w:val="16"/>
        <w:szCs w:val="16"/>
      </w:rPr>
      <w:t>Haulroad</w:t>
    </w:r>
    <w:proofErr w:type="gramEnd"/>
    <w:r w:rsidR="00936444" w:rsidRPr="00E76BDD">
      <w:rPr>
        <w:sz w:val="16"/>
        <w:szCs w:val="16"/>
      </w:rPr>
      <w:t xml:space="preserve"> and Ancillary Checklist</w:t>
    </w:r>
    <w:r w:rsidR="00936444">
      <w:rPr>
        <w:sz w:val="16"/>
        <w:szCs w:val="16"/>
      </w:rPr>
      <w:tab/>
    </w:r>
    <w:r w:rsidR="00936444">
      <w:rPr>
        <w:sz w:val="16"/>
        <w:szCs w:val="16"/>
      </w:rPr>
      <w:tab/>
      <w:t xml:space="preserve">    </w:t>
    </w:r>
    <w:r w:rsidR="00936444">
      <w:rPr>
        <w:sz w:val="16"/>
        <w:szCs w:val="16"/>
      </w:rPr>
      <w:tab/>
    </w:r>
    <w:r w:rsidR="00936444">
      <w:rPr>
        <w:sz w:val="16"/>
        <w:szCs w:val="16"/>
      </w:rPr>
      <w:tab/>
    </w:r>
    <w:r w:rsidR="00936444">
      <w:rPr>
        <w:sz w:val="16"/>
        <w:szCs w:val="16"/>
      </w:rPr>
      <w:tab/>
    </w:r>
    <w:r w:rsidR="00936444">
      <w:rPr>
        <w:sz w:val="16"/>
        <w:szCs w:val="16"/>
      </w:rPr>
      <w:tab/>
    </w:r>
    <w:r w:rsidR="00936444">
      <w:rPr>
        <w:sz w:val="16"/>
        <w:szCs w:val="16"/>
      </w:rPr>
      <w:tab/>
    </w:r>
    <w:r w:rsidR="00936444">
      <w:rPr>
        <w:sz w:val="16"/>
        <w:szCs w:val="16"/>
      </w:rPr>
      <w:tab/>
    </w:r>
    <w:r w:rsidR="00CC69D4">
      <w:rPr>
        <w:sz w:val="16"/>
        <w:szCs w:val="16"/>
      </w:rPr>
      <w:t>10</w:t>
    </w:r>
    <w:r w:rsidR="00936444">
      <w:rPr>
        <w:sz w:val="16"/>
        <w:szCs w:val="16"/>
      </w:rPr>
      <w:t>/2018</w:t>
    </w:r>
  </w:p>
  <w:p w:rsidR="00936444" w:rsidRDefault="00936444" w:rsidP="00936444">
    <w:pPr>
      <w:pStyle w:val="Header"/>
      <w:tabs>
        <w:tab w:val="clear" w:pos="8640"/>
      </w:tabs>
    </w:pPr>
  </w:p>
  <w:p w:rsidR="00936444" w:rsidRDefault="00936444" w:rsidP="00936444">
    <w:pPr>
      <w:pStyle w:val="Header"/>
      <w:tabs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444" w:rsidRPr="00E76BDD" w:rsidRDefault="00936444" w:rsidP="00E76BDD">
    <w:pPr>
      <w:pStyle w:val="Header"/>
      <w:tabs>
        <w:tab w:val="clear" w:pos="8640"/>
        <w:tab w:val="right" w:pos="8370"/>
      </w:tabs>
      <w:rPr>
        <w:sz w:val="16"/>
        <w:szCs w:val="16"/>
      </w:rPr>
    </w:pPr>
    <w:r w:rsidRPr="00E76BDD">
      <w:rPr>
        <w:sz w:val="16"/>
        <w:szCs w:val="16"/>
      </w:rPr>
      <w:t>Haulroad and Ancillary Checklist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Revised 07/2018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0243"/>
    <w:multiLevelType w:val="hybridMultilevel"/>
    <w:tmpl w:val="D430EEEA"/>
    <w:lvl w:ilvl="0" w:tplc="CC1CF02C">
      <w:start w:val="30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D274B"/>
    <w:multiLevelType w:val="hybridMultilevel"/>
    <w:tmpl w:val="216EC65A"/>
    <w:lvl w:ilvl="0" w:tplc="CC1CF02C">
      <w:start w:val="30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622B4"/>
    <w:multiLevelType w:val="hybridMultilevel"/>
    <w:tmpl w:val="2D0EBC02"/>
    <w:lvl w:ilvl="0" w:tplc="CC1CF02C">
      <w:start w:val="30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F734A4"/>
    <w:multiLevelType w:val="hybridMultilevel"/>
    <w:tmpl w:val="7E04E2EE"/>
    <w:lvl w:ilvl="0" w:tplc="CC1CF02C">
      <w:start w:val="30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463740"/>
    <w:multiLevelType w:val="hybridMultilevel"/>
    <w:tmpl w:val="87705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ocumentProtection w:edit="forms" w:enforcement="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BA"/>
    <w:rsid w:val="000271AD"/>
    <w:rsid w:val="00030528"/>
    <w:rsid w:val="0005470C"/>
    <w:rsid w:val="00082223"/>
    <w:rsid w:val="000C12CC"/>
    <w:rsid w:val="000F2363"/>
    <w:rsid w:val="001078F3"/>
    <w:rsid w:val="00196394"/>
    <w:rsid w:val="001A1443"/>
    <w:rsid w:val="001E570F"/>
    <w:rsid w:val="001F760D"/>
    <w:rsid w:val="00214B74"/>
    <w:rsid w:val="002208AD"/>
    <w:rsid w:val="00225432"/>
    <w:rsid w:val="00296AA6"/>
    <w:rsid w:val="002E2588"/>
    <w:rsid w:val="002F3953"/>
    <w:rsid w:val="00333B56"/>
    <w:rsid w:val="003928CD"/>
    <w:rsid w:val="00397853"/>
    <w:rsid w:val="00406C7A"/>
    <w:rsid w:val="004718B9"/>
    <w:rsid w:val="004C6A95"/>
    <w:rsid w:val="004F223C"/>
    <w:rsid w:val="005336A0"/>
    <w:rsid w:val="00554AA2"/>
    <w:rsid w:val="0058199A"/>
    <w:rsid w:val="0059375A"/>
    <w:rsid w:val="005956BC"/>
    <w:rsid w:val="005D131D"/>
    <w:rsid w:val="005D1A59"/>
    <w:rsid w:val="006139E7"/>
    <w:rsid w:val="00622FBB"/>
    <w:rsid w:val="00623D68"/>
    <w:rsid w:val="006E0790"/>
    <w:rsid w:val="0076251B"/>
    <w:rsid w:val="007D5A85"/>
    <w:rsid w:val="007E06D6"/>
    <w:rsid w:val="007E0A4E"/>
    <w:rsid w:val="007E30F2"/>
    <w:rsid w:val="008840DE"/>
    <w:rsid w:val="008A43AB"/>
    <w:rsid w:val="00936444"/>
    <w:rsid w:val="009C028D"/>
    <w:rsid w:val="009C3AF2"/>
    <w:rsid w:val="009C5099"/>
    <w:rsid w:val="009D01DF"/>
    <w:rsid w:val="009D779C"/>
    <w:rsid w:val="00A12D9F"/>
    <w:rsid w:val="00A824BC"/>
    <w:rsid w:val="00AA09BD"/>
    <w:rsid w:val="00AC359C"/>
    <w:rsid w:val="00AD3A06"/>
    <w:rsid w:val="00B16895"/>
    <w:rsid w:val="00B23D96"/>
    <w:rsid w:val="00B25CBE"/>
    <w:rsid w:val="00B52080"/>
    <w:rsid w:val="00B520BA"/>
    <w:rsid w:val="00B66091"/>
    <w:rsid w:val="00B730CF"/>
    <w:rsid w:val="00BA42EF"/>
    <w:rsid w:val="00BB4E97"/>
    <w:rsid w:val="00BB5A29"/>
    <w:rsid w:val="00BD3EE9"/>
    <w:rsid w:val="00BD511A"/>
    <w:rsid w:val="00BF30A8"/>
    <w:rsid w:val="00C13D2A"/>
    <w:rsid w:val="00C13E81"/>
    <w:rsid w:val="00CA111E"/>
    <w:rsid w:val="00CB646D"/>
    <w:rsid w:val="00CC69D4"/>
    <w:rsid w:val="00D06C1F"/>
    <w:rsid w:val="00D24A8F"/>
    <w:rsid w:val="00D274C3"/>
    <w:rsid w:val="00D4089A"/>
    <w:rsid w:val="00D814CE"/>
    <w:rsid w:val="00D9715D"/>
    <w:rsid w:val="00DA04DE"/>
    <w:rsid w:val="00DB0A57"/>
    <w:rsid w:val="00DC1E13"/>
    <w:rsid w:val="00DE4B63"/>
    <w:rsid w:val="00E2390C"/>
    <w:rsid w:val="00E76BDD"/>
    <w:rsid w:val="00EE03FD"/>
    <w:rsid w:val="00F5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1CAA8"/>
  <w15:chartTrackingRefBased/>
  <w15:docId w15:val="{D2762802-2FF9-4952-AC80-24B91CA5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480" w:lineRule="atLeast"/>
      <w:outlineLvl w:val="3"/>
    </w:pPr>
    <w:rPr>
      <w:bCs/>
      <w:sz w:val="24"/>
    </w:rPr>
  </w:style>
  <w:style w:type="paragraph" w:styleId="Heading5">
    <w:name w:val="heading 5"/>
    <w:basedOn w:val="Normal"/>
    <w:next w:val="Normal"/>
    <w:qFormat/>
    <w:pPr>
      <w:keepNext/>
      <w:ind w:right="-108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line="240" w:lineRule="atLeast"/>
      <w:jc w:val="center"/>
    </w:pPr>
    <w:rPr>
      <w:b/>
      <w:sz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2Char">
    <w:name w:val="Heading 2 Char"/>
    <w:basedOn w:val="DefaultParagraphFont"/>
    <w:link w:val="Heading2"/>
    <w:rsid w:val="007D5A85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2129C83DC324AA594BD3542137303" ma:contentTypeVersion="6" ma:contentTypeDescription="Create a new document." ma:contentTypeScope="" ma:versionID="f8e8b2adda2318aafb41e5c42f525e1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02B753-6350-4F24-9F1F-1BB8ABD0EBFB}"/>
</file>

<file path=customXml/itemProps2.xml><?xml version="1.0" encoding="utf-8"?>
<ds:datastoreItem xmlns:ds="http://schemas.openxmlformats.org/officeDocument/2006/customXml" ds:itemID="{7BECE202-7154-45FB-AD55-016CD7FD530C}"/>
</file>

<file path=customXml/itemProps3.xml><?xml version="1.0" encoding="utf-8"?>
<ds:datastoreItem xmlns:ds="http://schemas.openxmlformats.org/officeDocument/2006/customXml" ds:itemID="{43C72888-AC19-4B59-B41F-758152A49954}"/>
</file>

<file path=customXml/itemProps4.xml><?xml version="1.0" encoding="utf-8"?>
<ds:datastoreItem xmlns:ds="http://schemas.openxmlformats.org/officeDocument/2006/customXml" ds:itemID="{0715296E-99A6-4024-A25D-BA709940D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926</Words>
  <Characters>5279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WEST VIRGINIA</vt:lpstr>
    </vt:vector>
  </TitlesOfParts>
  <Company>DEP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WEST VIRGINIA</dc:title>
  <dc:subject/>
  <dc:creator>DEP LAN</dc:creator>
  <cp:keywords/>
  <dc:description/>
  <cp:lastModifiedBy>Anderson, Carol Y</cp:lastModifiedBy>
  <cp:revision>2</cp:revision>
  <cp:lastPrinted>2005-06-17T15:42:00Z</cp:lastPrinted>
  <dcterms:created xsi:type="dcterms:W3CDTF">2018-10-15T13:14:00Z</dcterms:created>
  <dcterms:modified xsi:type="dcterms:W3CDTF">2018-10-15T13:14:00Z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0x010100FDE2129C83DC324AA594BD3542137303</vt:lpwstr>
  </property>
</Properties>
</file>